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D8" w:rsidRPr="00810E68" w:rsidRDefault="00810E68">
      <w:pPr>
        <w:spacing w:after="0" w:line="240" w:lineRule="auto"/>
        <w:jc w:val="center"/>
        <w:rPr>
          <w:rFonts w:ascii="Times New Roman" w:hAnsi="Times New Roman"/>
          <w:sz w:val="24"/>
          <w:szCs w:val="24"/>
          <w:lang w:val="ru-RU"/>
        </w:rPr>
      </w:pPr>
      <w:r w:rsidRPr="00810E68">
        <w:rPr>
          <w:rFonts w:ascii="Times New Roman" w:hAnsi="Times New Roman"/>
          <w:b/>
          <w:color w:val="000000"/>
          <w:sz w:val="24"/>
          <w:szCs w:val="24"/>
          <w:lang w:val="ru-RU"/>
        </w:rPr>
        <w:t>МИНИСТЕРСТВО ПРОСВЕЩЕНИЯ РОССИЙСКОЙ ФЕДЕРАЦИИ</w:t>
      </w:r>
    </w:p>
    <w:p w:rsidR="005958D8" w:rsidRPr="00810E68" w:rsidRDefault="00810E68">
      <w:pPr>
        <w:spacing w:after="0" w:line="240" w:lineRule="auto"/>
        <w:jc w:val="center"/>
        <w:rPr>
          <w:rFonts w:ascii="Times New Roman" w:hAnsi="Times New Roman"/>
          <w:sz w:val="24"/>
          <w:szCs w:val="24"/>
          <w:lang w:val="ru-RU"/>
        </w:rPr>
      </w:pPr>
      <w:r w:rsidRPr="00810E68">
        <w:rPr>
          <w:rFonts w:ascii="Times New Roman" w:hAnsi="Times New Roman"/>
          <w:b/>
          <w:color w:val="000000"/>
          <w:sz w:val="24"/>
          <w:szCs w:val="24"/>
          <w:lang w:val="ru-RU"/>
        </w:rPr>
        <w:t>‌</w:t>
      </w:r>
      <w:bookmarkStart w:id="0" w:name="e679e4a4-be96-471b-884d-8e23127f2699"/>
      <w:r w:rsidRPr="00810E68">
        <w:rPr>
          <w:rFonts w:ascii="Times New Roman" w:hAnsi="Times New Roman"/>
          <w:b/>
          <w:color w:val="000000"/>
          <w:sz w:val="24"/>
          <w:szCs w:val="24"/>
          <w:lang w:val="ru-RU"/>
        </w:rPr>
        <w:t>ДЕПАРТАМЕНТ ОБРАЗОВАНИЯ И НАУКИ ХАНТЫ-МАНСИЙСКОГО АВТОНОМНОГО ОКРУГА - ЮГРЫ</w:t>
      </w:r>
      <w:bookmarkEnd w:id="0"/>
      <w:r w:rsidRPr="00810E68">
        <w:rPr>
          <w:rFonts w:ascii="Times New Roman" w:hAnsi="Times New Roman"/>
          <w:b/>
          <w:color w:val="000000"/>
          <w:sz w:val="24"/>
          <w:szCs w:val="24"/>
          <w:lang w:val="ru-RU"/>
        </w:rPr>
        <w:t xml:space="preserve">‌‌ </w:t>
      </w:r>
    </w:p>
    <w:p w:rsidR="005958D8" w:rsidRPr="00810E68" w:rsidRDefault="005958D8">
      <w:pPr>
        <w:spacing w:after="0" w:line="240" w:lineRule="auto"/>
        <w:jc w:val="center"/>
        <w:rPr>
          <w:rFonts w:ascii="Times New Roman" w:hAnsi="Times New Roman"/>
          <w:sz w:val="24"/>
          <w:szCs w:val="24"/>
          <w:lang w:val="ru-RU"/>
        </w:rPr>
      </w:pPr>
    </w:p>
    <w:p w:rsidR="005958D8" w:rsidRPr="00810E68" w:rsidRDefault="00810E68">
      <w:pPr>
        <w:spacing w:after="0" w:line="240" w:lineRule="auto"/>
        <w:jc w:val="center"/>
        <w:rPr>
          <w:rFonts w:ascii="Times New Roman" w:hAnsi="Times New Roman"/>
          <w:sz w:val="24"/>
          <w:szCs w:val="24"/>
          <w:lang w:val="ru-RU"/>
        </w:rPr>
      </w:pPr>
      <w:r w:rsidRPr="00810E68">
        <w:rPr>
          <w:rFonts w:ascii="Times New Roman" w:hAnsi="Times New Roman"/>
          <w:b/>
          <w:color w:val="000000"/>
          <w:sz w:val="24"/>
          <w:szCs w:val="24"/>
          <w:lang w:val="ru-RU"/>
        </w:rPr>
        <w:t>КОУ Специальная школа № 1</w:t>
      </w:r>
    </w:p>
    <w:p w:rsidR="005958D8" w:rsidRPr="00810E68" w:rsidRDefault="005958D8">
      <w:pPr>
        <w:spacing w:after="0" w:line="240" w:lineRule="auto"/>
        <w:rPr>
          <w:rFonts w:ascii="Times New Roman" w:hAnsi="Times New Roman"/>
          <w:sz w:val="24"/>
          <w:szCs w:val="24"/>
          <w:lang w:val="ru-RU"/>
        </w:rPr>
      </w:pPr>
    </w:p>
    <w:p w:rsidR="005958D8" w:rsidRPr="00810E68" w:rsidRDefault="005958D8">
      <w:pPr>
        <w:spacing w:after="0" w:line="240" w:lineRule="auto"/>
        <w:rPr>
          <w:rFonts w:ascii="Times New Roman" w:hAnsi="Times New Roman"/>
          <w:sz w:val="24"/>
          <w:szCs w:val="24"/>
          <w:lang w:val="ru-RU"/>
        </w:rPr>
      </w:pPr>
    </w:p>
    <w:p w:rsidR="005958D8" w:rsidRPr="00810E68" w:rsidRDefault="005958D8">
      <w:pPr>
        <w:spacing w:after="0" w:line="240" w:lineRule="auto"/>
        <w:rPr>
          <w:rFonts w:ascii="Times New Roman" w:hAnsi="Times New Roman"/>
          <w:sz w:val="24"/>
          <w:szCs w:val="24"/>
          <w:lang w:val="ru-RU"/>
        </w:rPr>
      </w:pPr>
    </w:p>
    <w:p w:rsidR="005958D8" w:rsidRPr="00810E68" w:rsidRDefault="005958D8">
      <w:pPr>
        <w:spacing w:after="0" w:line="240" w:lineRule="auto"/>
        <w:rPr>
          <w:rFonts w:ascii="Times New Roman" w:hAnsi="Times New Roman"/>
          <w:sz w:val="24"/>
          <w:szCs w:val="24"/>
          <w:lang w:val="ru-RU"/>
        </w:rPr>
      </w:pPr>
    </w:p>
    <w:p w:rsidR="005958D8" w:rsidRPr="00810E68" w:rsidRDefault="005958D8">
      <w:pPr>
        <w:spacing w:after="0" w:line="240" w:lineRule="auto"/>
        <w:rPr>
          <w:rFonts w:ascii="Times New Roman" w:hAnsi="Times New Roman"/>
          <w:sz w:val="24"/>
          <w:szCs w:val="24"/>
          <w:lang w:val="ru-RU"/>
        </w:rPr>
      </w:pPr>
    </w:p>
    <w:p w:rsidR="005958D8" w:rsidRPr="00810E68" w:rsidRDefault="005958D8">
      <w:pPr>
        <w:spacing w:after="0" w:line="240" w:lineRule="auto"/>
        <w:rPr>
          <w:rFonts w:ascii="Times New Roman" w:hAnsi="Times New Roman"/>
          <w:sz w:val="24"/>
          <w:szCs w:val="24"/>
          <w:lang w:val="ru-RU"/>
        </w:rPr>
      </w:pPr>
    </w:p>
    <w:tbl>
      <w:tblPr>
        <w:tblW w:w="9345" w:type="dxa"/>
        <w:tblLook w:val="04A0"/>
      </w:tblPr>
      <w:tblGrid>
        <w:gridCol w:w="3113"/>
        <w:gridCol w:w="3115"/>
        <w:gridCol w:w="3117"/>
      </w:tblGrid>
      <w:tr w:rsidR="005958D8">
        <w:tc>
          <w:tcPr>
            <w:tcW w:w="3113" w:type="dxa"/>
            <w:shd w:val="clear" w:color="auto" w:fill="auto"/>
          </w:tcPr>
          <w:p w:rsidR="005958D8" w:rsidRDefault="00810E68">
            <w:pPr>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5958D8" w:rsidRDefault="00810E68">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5958D8" w:rsidRDefault="00810E68">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 Курганова Е.В.</w:t>
            </w:r>
          </w:p>
          <w:p w:rsidR="005958D8" w:rsidRDefault="00810E68">
            <w:pPr>
              <w:spacing w:after="0" w:line="240" w:lineRule="auto"/>
              <w:rPr>
                <w:rFonts w:ascii="Times New Roman" w:hAnsi="Times New Roman"/>
                <w:sz w:val="24"/>
                <w:szCs w:val="24"/>
              </w:rPr>
            </w:pPr>
            <w:r>
              <w:rPr>
                <w:rFonts w:ascii="Times New Roman" w:eastAsia="Times New Roman" w:hAnsi="Times New Roman"/>
                <w:color w:val="000000"/>
                <w:sz w:val="24"/>
                <w:szCs w:val="24"/>
                <w:lang w:val="ru-RU"/>
              </w:rPr>
              <w:t>Протокол №1 от 29.08.2023 г.</w:t>
            </w:r>
          </w:p>
          <w:p w:rsidR="005958D8" w:rsidRDefault="005958D8">
            <w:pPr>
              <w:spacing w:after="0" w:line="240" w:lineRule="auto"/>
              <w:jc w:val="both"/>
              <w:rPr>
                <w:rFonts w:ascii="Times New Roman" w:eastAsia="Times New Roman" w:hAnsi="Times New Roman"/>
                <w:color w:val="000000"/>
                <w:sz w:val="24"/>
                <w:szCs w:val="24"/>
                <w:lang w:val="ru-RU"/>
              </w:rPr>
            </w:pPr>
          </w:p>
        </w:tc>
        <w:tc>
          <w:tcPr>
            <w:tcW w:w="3115" w:type="dxa"/>
            <w:shd w:val="clear" w:color="auto" w:fill="auto"/>
          </w:tcPr>
          <w:p w:rsidR="005958D8" w:rsidRDefault="00810E68">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5958D8" w:rsidRDefault="00810E68">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 директора по УР</w:t>
            </w:r>
          </w:p>
          <w:p w:rsidR="005958D8" w:rsidRDefault="00810E68">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 Гайдаренко Д.С.</w:t>
            </w:r>
          </w:p>
          <w:p w:rsidR="005958D8" w:rsidRDefault="005958D8" w:rsidP="00E062DA">
            <w:pPr>
              <w:spacing w:after="0" w:line="240" w:lineRule="auto"/>
              <w:rPr>
                <w:rFonts w:ascii="Times New Roman" w:eastAsia="Times New Roman" w:hAnsi="Times New Roman"/>
                <w:color w:val="000000"/>
                <w:sz w:val="24"/>
                <w:szCs w:val="24"/>
                <w:lang w:val="ru-RU"/>
              </w:rPr>
            </w:pPr>
          </w:p>
        </w:tc>
        <w:tc>
          <w:tcPr>
            <w:tcW w:w="3117" w:type="dxa"/>
            <w:shd w:val="clear" w:color="auto" w:fill="auto"/>
          </w:tcPr>
          <w:p w:rsidR="005958D8" w:rsidRDefault="00810E68">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5958D8" w:rsidRDefault="00810E68">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КОУ</w:t>
            </w:r>
            <w:r w:rsidR="00E062DA">
              <w:rPr>
                <w:rFonts w:ascii="Times New Roman" w:eastAsia="Times New Roman" w:hAnsi="Times New Roman"/>
                <w:color w:val="000000"/>
                <w:sz w:val="24"/>
                <w:szCs w:val="24"/>
                <w:lang w:val="ru-RU"/>
              </w:rPr>
              <w:t xml:space="preserve"> </w:t>
            </w:r>
            <w:r w:rsidR="00E062DA" w:rsidRPr="00E062DA">
              <w:rPr>
                <w:rFonts w:ascii="Times New Roman" w:eastAsia="Times New Roman" w:hAnsi="Times New Roman" w:cs="Times New Roman"/>
                <w:color w:val="000000"/>
                <w:sz w:val="24"/>
                <w:szCs w:val="24"/>
                <w:lang w:val="ru-RU"/>
              </w:rPr>
              <w:t>«</w:t>
            </w:r>
            <w:r w:rsidR="00E062DA" w:rsidRPr="00E062DA">
              <w:rPr>
                <w:rFonts w:ascii="Times New Roman" w:hAnsi="Times New Roman" w:cs="Times New Roman"/>
                <w:color w:val="000000"/>
                <w:sz w:val="24"/>
                <w:szCs w:val="24"/>
                <w:lang w:val="ru-RU"/>
              </w:rPr>
              <w:t>Специальная школа №1»</w:t>
            </w:r>
          </w:p>
          <w:p w:rsidR="005958D8" w:rsidRDefault="00810E68">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 Хидирлясов Г.К.</w:t>
            </w:r>
          </w:p>
          <w:p w:rsidR="005958D8" w:rsidRDefault="00810E68">
            <w:pPr>
              <w:spacing w:after="0" w:line="240" w:lineRule="auto"/>
              <w:rPr>
                <w:rFonts w:ascii="Times New Roman" w:hAnsi="Times New Roman"/>
                <w:sz w:val="24"/>
                <w:szCs w:val="24"/>
              </w:rPr>
            </w:pPr>
            <w:r>
              <w:rPr>
                <w:rFonts w:ascii="Times New Roman" w:eastAsia="Times New Roman" w:hAnsi="Times New Roman"/>
                <w:color w:val="000000"/>
                <w:sz w:val="24"/>
                <w:szCs w:val="24"/>
                <w:lang w:val="ru-RU"/>
              </w:rPr>
              <w:t>Приказ №</w:t>
            </w:r>
            <w:r w:rsidR="00C53C5F">
              <w:rPr>
                <w:rFonts w:ascii="Times New Roman" w:eastAsia="Times New Roman" w:hAnsi="Times New Roman"/>
                <w:color w:val="000000"/>
                <w:sz w:val="24"/>
                <w:szCs w:val="24"/>
                <w:lang w:val="ru-RU"/>
              </w:rPr>
              <w:t xml:space="preserve"> 5</w:t>
            </w:r>
            <w:r>
              <w:rPr>
                <w:rFonts w:ascii="Times New Roman" w:eastAsia="Times New Roman" w:hAnsi="Times New Roman"/>
                <w:color w:val="000000"/>
                <w:sz w:val="24"/>
                <w:szCs w:val="24"/>
                <w:lang w:val="ru-RU"/>
              </w:rPr>
              <w:t xml:space="preserve"> от 31.08.2023 г.</w:t>
            </w:r>
          </w:p>
          <w:p w:rsidR="005958D8" w:rsidRDefault="005958D8">
            <w:pPr>
              <w:spacing w:after="0" w:line="240" w:lineRule="auto"/>
              <w:jc w:val="both"/>
              <w:rPr>
                <w:rFonts w:ascii="Times New Roman" w:eastAsia="Times New Roman" w:hAnsi="Times New Roman"/>
                <w:color w:val="000000"/>
                <w:sz w:val="24"/>
                <w:szCs w:val="24"/>
                <w:lang w:val="ru-RU"/>
              </w:rPr>
            </w:pPr>
          </w:p>
        </w:tc>
      </w:tr>
    </w:tbl>
    <w:p w:rsidR="005958D8" w:rsidRDefault="005958D8">
      <w:pPr>
        <w:spacing w:after="0" w:line="240" w:lineRule="auto"/>
        <w:rPr>
          <w:rFonts w:ascii="Times New Roman" w:hAnsi="Times New Roman"/>
          <w:sz w:val="24"/>
          <w:szCs w:val="24"/>
        </w:rPr>
      </w:pPr>
    </w:p>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w:t>
      </w:r>
    </w:p>
    <w:p w:rsidR="005958D8" w:rsidRDefault="005958D8">
      <w:pPr>
        <w:spacing w:after="0" w:line="240" w:lineRule="auto"/>
        <w:rPr>
          <w:color w:val="000000"/>
        </w:rPr>
      </w:pPr>
    </w:p>
    <w:p w:rsidR="005958D8" w:rsidRDefault="005958D8">
      <w:pPr>
        <w:spacing w:after="0" w:line="240" w:lineRule="auto"/>
        <w:rPr>
          <w:rFonts w:ascii="Times New Roman" w:hAnsi="Times New Roman"/>
          <w:sz w:val="24"/>
          <w:szCs w:val="24"/>
        </w:rPr>
      </w:pPr>
    </w:p>
    <w:p w:rsidR="005958D8" w:rsidRDefault="005958D8">
      <w:pPr>
        <w:spacing w:after="0" w:line="240" w:lineRule="auto"/>
        <w:rPr>
          <w:rFonts w:ascii="Times New Roman" w:hAnsi="Times New Roman"/>
          <w:sz w:val="24"/>
          <w:szCs w:val="24"/>
        </w:rPr>
      </w:pPr>
    </w:p>
    <w:p w:rsidR="005958D8" w:rsidRDefault="005958D8">
      <w:pPr>
        <w:spacing w:after="0" w:line="240" w:lineRule="auto"/>
        <w:rPr>
          <w:rFonts w:ascii="Times New Roman" w:hAnsi="Times New Roman"/>
          <w:sz w:val="24"/>
          <w:szCs w:val="24"/>
        </w:rPr>
      </w:pPr>
    </w:p>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РАБОЧАЯ ПРОГРАММА</w:t>
      </w:r>
    </w:p>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(Идентификатор 104945)</w:t>
      </w:r>
    </w:p>
    <w:p w:rsidR="005958D8" w:rsidRDefault="005958D8">
      <w:pPr>
        <w:spacing w:after="0" w:line="240" w:lineRule="auto"/>
        <w:jc w:val="center"/>
        <w:rPr>
          <w:rFonts w:ascii="Times New Roman" w:hAnsi="Times New Roman"/>
          <w:sz w:val="24"/>
          <w:szCs w:val="24"/>
        </w:rPr>
      </w:pPr>
    </w:p>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учебного предмета «Обществознание»</w:t>
      </w:r>
    </w:p>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(базовый уровень)</w:t>
      </w:r>
    </w:p>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для обучающихся 10-11 классов </w:t>
      </w:r>
    </w:p>
    <w:p w:rsidR="005958D8" w:rsidRDefault="005958D8">
      <w:pPr>
        <w:spacing w:after="0" w:line="240" w:lineRule="auto"/>
        <w:jc w:val="center"/>
        <w:rPr>
          <w:rFonts w:ascii="Times New Roman" w:hAnsi="Times New Roman"/>
          <w:sz w:val="24"/>
          <w:szCs w:val="24"/>
        </w:rPr>
      </w:pPr>
    </w:p>
    <w:p w:rsidR="005958D8" w:rsidRDefault="005958D8">
      <w:pPr>
        <w:spacing w:after="0" w:line="240" w:lineRule="auto"/>
        <w:jc w:val="center"/>
        <w:rPr>
          <w:rFonts w:ascii="Times New Roman" w:hAnsi="Times New Roman"/>
          <w:sz w:val="24"/>
          <w:szCs w:val="24"/>
        </w:rPr>
      </w:pPr>
      <w:bookmarkStart w:id="1" w:name="_GoBack"/>
      <w:bookmarkEnd w:id="1"/>
    </w:p>
    <w:p w:rsidR="005958D8" w:rsidRDefault="005958D8">
      <w:pPr>
        <w:spacing w:after="0" w:line="240" w:lineRule="auto"/>
        <w:jc w:val="center"/>
        <w:rPr>
          <w:rFonts w:ascii="Times New Roman" w:hAnsi="Times New Roman"/>
          <w:sz w:val="24"/>
          <w:szCs w:val="24"/>
        </w:rPr>
      </w:pPr>
    </w:p>
    <w:p w:rsidR="005958D8" w:rsidRDefault="005958D8">
      <w:pPr>
        <w:spacing w:after="0" w:line="240" w:lineRule="auto"/>
        <w:jc w:val="center"/>
        <w:rPr>
          <w:rFonts w:ascii="Times New Roman" w:hAnsi="Times New Roman"/>
          <w:sz w:val="24"/>
          <w:szCs w:val="24"/>
        </w:rPr>
      </w:pPr>
    </w:p>
    <w:p w:rsidR="005958D8" w:rsidRPr="00810E68" w:rsidRDefault="00810E68">
      <w:pPr>
        <w:spacing w:after="0"/>
        <w:ind w:left="120"/>
        <w:jc w:val="right"/>
        <w:rPr>
          <w:rFonts w:ascii="Times New Roman" w:hAnsi="Times New Roman" w:cs="Times New Roman"/>
          <w:sz w:val="24"/>
          <w:szCs w:val="24"/>
          <w:lang w:val="ru-RU"/>
        </w:rPr>
      </w:pPr>
      <w:r w:rsidRPr="00810E68">
        <w:rPr>
          <w:rFonts w:ascii="Times New Roman" w:hAnsi="Times New Roman" w:cs="Times New Roman"/>
          <w:sz w:val="24"/>
          <w:szCs w:val="24"/>
          <w:lang w:val="ru-RU"/>
        </w:rPr>
        <w:t>Составил учитель</w:t>
      </w:r>
    </w:p>
    <w:p w:rsidR="005958D8" w:rsidRPr="00810E68" w:rsidRDefault="00810E68">
      <w:pPr>
        <w:spacing w:after="0"/>
        <w:ind w:left="120"/>
        <w:jc w:val="right"/>
        <w:rPr>
          <w:rFonts w:ascii="Times New Roman" w:hAnsi="Times New Roman" w:cs="Times New Roman"/>
          <w:sz w:val="24"/>
          <w:szCs w:val="24"/>
          <w:lang w:val="ru-RU"/>
        </w:rPr>
      </w:pPr>
      <w:r w:rsidRPr="00810E68">
        <w:rPr>
          <w:rFonts w:ascii="Times New Roman" w:hAnsi="Times New Roman" w:cs="Times New Roman"/>
          <w:sz w:val="24"/>
          <w:szCs w:val="24"/>
          <w:lang w:val="ru-RU"/>
        </w:rPr>
        <w:t>истории и обществознания</w:t>
      </w:r>
    </w:p>
    <w:p w:rsidR="005958D8" w:rsidRPr="00810E68" w:rsidRDefault="00810E68">
      <w:pPr>
        <w:spacing w:after="0" w:line="240" w:lineRule="auto"/>
        <w:ind w:left="120"/>
        <w:jc w:val="right"/>
        <w:rPr>
          <w:rFonts w:ascii="Times New Roman" w:hAnsi="Times New Roman" w:cs="Times New Roman"/>
          <w:sz w:val="24"/>
          <w:szCs w:val="24"/>
          <w:lang w:val="ru-RU"/>
        </w:rPr>
      </w:pPr>
      <w:r w:rsidRPr="00810E68">
        <w:rPr>
          <w:rFonts w:ascii="Times New Roman" w:hAnsi="Times New Roman" w:cs="Times New Roman"/>
          <w:sz w:val="24"/>
          <w:szCs w:val="24"/>
          <w:lang w:val="ru-RU"/>
        </w:rPr>
        <w:t>Верещагин С.Н.</w:t>
      </w:r>
    </w:p>
    <w:p w:rsidR="005958D8" w:rsidRDefault="005958D8">
      <w:pPr>
        <w:spacing w:after="0" w:line="240" w:lineRule="auto"/>
        <w:jc w:val="center"/>
        <w:rPr>
          <w:rFonts w:ascii="Times New Roman" w:hAnsi="Times New Roman"/>
          <w:sz w:val="24"/>
          <w:szCs w:val="24"/>
        </w:rPr>
      </w:pPr>
    </w:p>
    <w:p w:rsidR="005958D8" w:rsidRDefault="005958D8">
      <w:pPr>
        <w:spacing w:after="0" w:line="240" w:lineRule="auto"/>
        <w:jc w:val="center"/>
        <w:rPr>
          <w:rFonts w:ascii="Times New Roman" w:hAnsi="Times New Roman"/>
          <w:sz w:val="24"/>
          <w:szCs w:val="24"/>
        </w:rPr>
      </w:pPr>
    </w:p>
    <w:p w:rsidR="005958D8" w:rsidRDefault="005958D8">
      <w:pPr>
        <w:spacing w:after="0" w:line="240" w:lineRule="auto"/>
        <w:jc w:val="center"/>
        <w:rPr>
          <w:rFonts w:ascii="Times New Roman" w:hAnsi="Times New Roman"/>
          <w:sz w:val="24"/>
          <w:szCs w:val="24"/>
        </w:rPr>
      </w:pPr>
    </w:p>
    <w:p w:rsidR="005958D8" w:rsidRDefault="005958D8">
      <w:pPr>
        <w:spacing w:after="0" w:line="240" w:lineRule="auto"/>
        <w:jc w:val="center"/>
        <w:rPr>
          <w:rFonts w:ascii="Times New Roman" w:hAnsi="Times New Roman"/>
          <w:sz w:val="24"/>
          <w:szCs w:val="24"/>
        </w:rPr>
      </w:pPr>
    </w:p>
    <w:p w:rsidR="005958D8" w:rsidRDefault="005958D8">
      <w:pPr>
        <w:spacing w:after="0" w:line="240" w:lineRule="auto"/>
        <w:jc w:val="center"/>
        <w:rPr>
          <w:rFonts w:ascii="Times New Roman" w:hAnsi="Times New Roman"/>
          <w:sz w:val="24"/>
          <w:szCs w:val="24"/>
        </w:rPr>
      </w:pPr>
    </w:p>
    <w:p w:rsidR="005958D8" w:rsidRDefault="005958D8">
      <w:pPr>
        <w:spacing w:after="0" w:line="240" w:lineRule="auto"/>
        <w:jc w:val="center"/>
        <w:rPr>
          <w:rFonts w:ascii="Times New Roman" w:hAnsi="Times New Roman"/>
          <w:sz w:val="24"/>
          <w:szCs w:val="24"/>
        </w:rPr>
      </w:pPr>
    </w:p>
    <w:p w:rsidR="005958D8" w:rsidRDefault="005958D8">
      <w:pPr>
        <w:spacing w:after="0" w:line="240" w:lineRule="auto"/>
        <w:jc w:val="center"/>
        <w:rPr>
          <w:rFonts w:ascii="Times New Roman" w:hAnsi="Times New Roman"/>
          <w:sz w:val="24"/>
          <w:szCs w:val="24"/>
        </w:rPr>
      </w:pPr>
    </w:p>
    <w:p w:rsidR="005958D8" w:rsidRDefault="005958D8">
      <w:pPr>
        <w:spacing w:after="0" w:line="240" w:lineRule="auto"/>
        <w:jc w:val="center"/>
        <w:rPr>
          <w:rFonts w:ascii="Times New Roman" w:hAnsi="Times New Roman"/>
          <w:sz w:val="24"/>
          <w:szCs w:val="24"/>
        </w:rPr>
      </w:pPr>
    </w:p>
    <w:p w:rsidR="005958D8" w:rsidRDefault="00810E68">
      <w:pPr>
        <w:spacing w:after="0" w:line="240" w:lineRule="auto"/>
        <w:jc w:val="center"/>
        <w:rPr>
          <w:rFonts w:ascii="Times New Roman" w:hAnsi="Times New Roman"/>
          <w:sz w:val="24"/>
          <w:szCs w:val="24"/>
        </w:rPr>
      </w:pPr>
      <w:bookmarkStart w:id="2" w:name="cf5dfc88-880f-42b6-85c5-c31fa0d7be02"/>
      <w:r>
        <w:rPr>
          <w:rFonts w:ascii="Times New Roman" w:hAnsi="Times New Roman"/>
          <w:b/>
          <w:color w:val="000000"/>
          <w:sz w:val="24"/>
          <w:szCs w:val="24"/>
        </w:rPr>
        <w:t>город Сургут</w:t>
      </w:r>
      <w:bookmarkStart w:id="3" w:name="59510cd3-fe9a-4f71-8f4d-e857ed43bbe2"/>
      <w:bookmarkEnd w:id="2"/>
      <w:r>
        <w:rPr>
          <w:rFonts w:ascii="Times New Roman" w:hAnsi="Times New Roman"/>
          <w:b/>
          <w:color w:val="000000"/>
          <w:sz w:val="24"/>
          <w:szCs w:val="24"/>
        </w:rPr>
        <w:t>2023 год</w:t>
      </w:r>
      <w:bookmarkEnd w:id="3"/>
    </w:p>
    <w:p w:rsidR="005958D8" w:rsidRDefault="005958D8">
      <w:pPr>
        <w:spacing w:after="0" w:line="240" w:lineRule="auto"/>
        <w:rPr>
          <w:rFonts w:ascii="Times New Roman" w:hAnsi="Times New Roman"/>
          <w:sz w:val="24"/>
          <w:szCs w:val="24"/>
        </w:rPr>
        <w:sectPr w:rsidR="005958D8">
          <w:footerReference w:type="default" r:id="rId7"/>
          <w:pgSz w:w="11906" w:h="16383"/>
          <w:pgMar w:top="1440" w:right="1440" w:bottom="1440" w:left="1440" w:header="0" w:footer="0" w:gutter="0"/>
          <w:cols w:space="720"/>
          <w:formProt w:val="0"/>
          <w:docGrid w:linePitch="100" w:charSpace="4096"/>
        </w:sectPr>
      </w:pPr>
      <w:bookmarkStart w:id="4" w:name="block-7331831"/>
      <w:bookmarkStart w:id="5" w:name="block-733183"/>
      <w:bookmarkEnd w:id="4"/>
      <w:bookmarkEnd w:id="5"/>
    </w:p>
    <w:p w:rsidR="005958D8" w:rsidRDefault="00810E68">
      <w:pPr>
        <w:spacing w:after="0" w:line="240" w:lineRule="auto"/>
        <w:ind w:firstLine="708"/>
        <w:rPr>
          <w:rFonts w:ascii="Times New Roman" w:hAnsi="Times New Roman"/>
          <w:sz w:val="24"/>
          <w:szCs w:val="24"/>
        </w:rPr>
      </w:pPr>
      <w:r>
        <w:rPr>
          <w:rFonts w:ascii="Times New Roman" w:hAnsi="Times New Roman"/>
          <w:b/>
          <w:color w:val="000000"/>
          <w:sz w:val="24"/>
          <w:szCs w:val="24"/>
        </w:rPr>
        <w:lastRenderedPageBreak/>
        <w:t>ПОЯСНИТЕЛЬНАЯ ЗАПИСКА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10E68">
        <w:rPr>
          <w:rFonts w:ascii="Times New Roman" w:hAnsi="Times New Roman"/>
          <w:color w:val="333333"/>
          <w:sz w:val="24"/>
          <w:szCs w:val="24"/>
          <w:lang w:val="ru-RU"/>
        </w:rPr>
        <w:t xml:space="preserve">едеральной рабочей </w:t>
      </w:r>
      <w:r w:rsidRPr="00810E68">
        <w:rPr>
          <w:rFonts w:ascii="Times New Roman" w:hAnsi="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b/>
          <w:color w:val="000000"/>
          <w:sz w:val="24"/>
          <w:szCs w:val="24"/>
          <w:lang w:val="ru-RU"/>
        </w:rPr>
        <w:t>ОБЩАЯ ХАРАКТЕРИСТИКА УЧЕБНОГО ПРЕДМЕТА «ОБЩЕСТВОЗНАНИЕ» (БАЗОВЫЙ УРОВЕНЬ)</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b/>
          <w:color w:val="000000"/>
          <w:sz w:val="24"/>
          <w:szCs w:val="24"/>
          <w:lang w:val="ru-RU"/>
        </w:rPr>
        <w:t>ЦЕЛИ ИЗУЧЕНИЯ УЧЕБНОГО ПРЕДМЕТА «ОБЩЕСТВОЗНАНИЕ» (БАЗОВЫЙ УРОВЕНЬ)</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Целями обществоведческого образования в средней школе являются:</w:t>
      </w:r>
    </w:p>
    <w:p w:rsidR="005958D8" w:rsidRPr="00810E68" w:rsidRDefault="00810E68">
      <w:pPr>
        <w:numPr>
          <w:ilvl w:val="0"/>
          <w:numId w:val="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5958D8" w:rsidRPr="00810E68" w:rsidRDefault="00810E68">
      <w:pPr>
        <w:numPr>
          <w:ilvl w:val="0"/>
          <w:numId w:val="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5958D8" w:rsidRPr="00810E68" w:rsidRDefault="00810E68">
      <w:pPr>
        <w:numPr>
          <w:ilvl w:val="0"/>
          <w:numId w:val="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развитие способности обучающихся к личному самоопределению, самореализации, самоконтролю;</w:t>
      </w:r>
    </w:p>
    <w:p w:rsidR="005958D8" w:rsidRPr="00810E68" w:rsidRDefault="00810E68">
      <w:pPr>
        <w:numPr>
          <w:ilvl w:val="0"/>
          <w:numId w:val="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развитие интереса обучающихся к освоению социальных и гуманитарных дисциплин;</w:t>
      </w:r>
    </w:p>
    <w:p w:rsidR="005958D8" w:rsidRPr="00810E68" w:rsidRDefault="00810E68">
      <w:pPr>
        <w:numPr>
          <w:ilvl w:val="0"/>
          <w:numId w:val="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5958D8" w:rsidRPr="00810E68" w:rsidRDefault="00810E68">
      <w:pPr>
        <w:numPr>
          <w:ilvl w:val="0"/>
          <w:numId w:val="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5958D8" w:rsidRPr="00810E68" w:rsidRDefault="00810E68">
      <w:pPr>
        <w:numPr>
          <w:ilvl w:val="0"/>
          <w:numId w:val="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w:t>
      </w:r>
      <w:r w:rsidRPr="00810E68">
        <w:rPr>
          <w:rFonts w:ascii="Times New Roman" w:hAnsi="Times New Roman"/>
          <w:color w:val="000000"/>
          <w:sz w:val="24"/>
          <w:szCs w:val="24"/>
          <w:lang w:val="ru-RU"/>
        </w:rPr>
        <w:lastRenderedPageBreak/>
        <w:t>семейно-бытовой сфере, а также для анализа и оценки жизненных ситуаций, социальных фактов, поведения людей и собственных поступков.</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5958D8" w:rsidRPr="00810E68" w:rsidRDefault="00810E68">
      <w:pPr>
        <w:numPr>
          <w:ilvl w:val="0"/>
          <w:numId w:val="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5958D8" w:rsidRPr="00810E68" w:rsidRDefault="00810E68">
      <w:pPr>
        <w:numPr>
          <w:ilvl w:val="0"/>
          <w:numId w:val="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958D8" w:rsidRPr="00810E68" w:rsidRDefault="00810E68">
      <w:pPr>
        <w:numPr>
          <w:ilvl w:val="0"/>
          <w:numId w:val="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958D8" w:rsidRPr="00810E68" w:rsidRDefault="00810E68">
      <w:pPr>
        <w:numPr>
          <w:ilvl w:val="0"/>
          <w:numId w:val="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5958D8" w:rsidRPr="00810E68" w:rsidRDefault="00810E68">
      <w:pPr>
        <w:numPr>
          <w:ilvl w:val="0"/>
          <w:numId w:val="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расширение возможностей самопрезентации старшеклассников, мотивирующей креативное мышление и участие в социальных практиках.</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5958D8" w:rsidRDefault="00810E68">
      <w:pPr>
        <w:numPr>
          <w:ilvl w:val="0"/>
          <w:numId w:val="3"/>
        </w:numPr>
        <w:spacing w:after="0" w:line="240" w:lineRule="auto"/>
        <w:ind w:left="0" w:firstLine="708"/>
        <w:jc w:val="both"/>
        <w:rPr>
          <w:rFonts w:ascii="Times New Roman" w:hAnsi="Times New Roman"/>
          <w:sz w:val="24"/>
          <w:szCs w:val="24"/>
        </w:rPr>
      </w:pPr>
      <w:r>
        <w:rPr>
          <w:rFonts w:ascii="Times New Roman" w:hAnsi="Times New Roman"/>
          <w:color w:val="000000"/>
          <w:sz w:val="24"/>
          <w:szCs w:val="24"/>
        </w:rPr>
        <w:t>изучении нового теоретического содержания;</w:t>
      </w:r>
    </w:p>
    <w:p w:rsidR="005958D8" w:rsidRPr="00810E68" w:rsidRDefault="00810E68">
      <w:pPr>
        <w:numPr>
          <w:ilvl w:val="0"/>
          <w:numId w:val="3"/>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5958D8" w:rsidRPr="00810E68" w:rsidRDefault="00810E68">
      <w:pPr>
        <w:numPr>
          <w:ilvl w:val="0"/>
          <w:numId w:val="3"/>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освоении обучающимися базовых методов социального познания;</w:t>
      </w:r>
    </w:p>
    <w:p w:rsidR="005958D8" w:rsidRPr="00810E68" w:rsidRDefault="00810E68">
      <w:pPr>
        <w:numPr>
          <w:ilvl w:val="0"/>
          <w:numId w:val="3"/>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5958D8" w:rsidRPr="00810E68" w:rsidRDefault="00810E68">
      <w:pPr>
        <w:numPr>
          <w:ilvl w:val="0"/>
          <w:numId w:val="3"/>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b/>
          <w:color w:val="000000"/>
          <w:sz w:val="24"/>
          <w:szCs w:val="24"/>
          <w:lang w:val="ru-RU"/>
        </w:rPr>
        <w:t>МЕСТО УЧЕБНОГО ПРЕДМЕТА «ОБЩЕСТВОЗНАНИЕ» (БАЗОВЫЙ УРОВЕНЬ) В УЧЕБНОМ ПЛАНЕ</w:t>
      </w:r>
    </w:p>
    <w:p w:rsidR="005958D8" w:rsidRPr="00810E68" w:rsidRDefault="00810E68">
      <w:pPr>
        <w:spacing w:after="0" w:line="240" w:lineRule="auto"/>
        <w:ind w:firstLine="708"/>
        <w:jc w:val="both"/>
        <w:rPr>
          <w:rFonts w:ascii="Times New Roman" w:hAnsi="Times New Roman"/>
          <w:sz w:val="24"/>
          <w:szCs w:val="24"/>
          <w:lang w:val="ru-RU"/>
        </w:rPr>
        <w:sectPr w:rsidR="005958D8" w:rsidRPr="00810E68">
          <w:pgSz w:w="11906" w:h="16383"/>
          <w:pgMar w:top="1440" w:right="1440" w:bottom="1440" w:left="1440" w:header="0" w:footer="0" w:gutter="0"/>
          <w:cols w:space="720"/>
          <w:formProt w:val="0"/>
          <w:docGrid w:linePitch="100" w:charSpace="4096"/>
        </w:sectPr>
      </w:pPr>
      <w:r w:rsidRPr="00810E68">
        <w:rPr>
          <w:rFonts w:ascii="Times New Roman" w:hAnsi="Times New Roman"/>
          <w:color w:val="000000"/>
          <w:sz w:val="24"/>
          <w:szCs w:val="24"/>
          <w:lang w:val="ru-RU"/>
        </w:rPr>
        <w:lastRenderedPageBreak/>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bookmarkStart w:id="6" w:name="block-7331851"/>
      <w:bookmarkStart w:id="7" w:name="block-733185"/>
      <w:bookmarkEnd w:id="6"/>
      <w:bookmarkEnd w:id="7"/>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b/>
          <w:color w:val="000000"/>
          <w:sz w:val="24"/>
          <w:szCs w:val="24"/>
          <w:lang w:val="ru-RU"/>
        </w:rPr>
        <w:lastRenderedPageBreak/>
        <w:t>ПЛАНИРУЕМЫЕ РЕЗУЛЬТАТЫ ОСВОЕНИЯ УЧЕБНОГО ПРЕДМЕТА «ОБЩЕСТВОЗНАНИЕ» (БАЗОВЫЙ УРОВЕНЬ)</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ЛИЧНОСТНЫЕ РЕЗУЛЬТАТЫ</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958D8" w:rsidRDefault="00810E68">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Гражданского воспитания:</w:t>
      </w:r>
    </w:p>
    <w:p w:rsidR="005958D8" w:rsidRPr="00810E68" w:rsidRDefault="00810E68">
      <w:pPr>
        <w:numPr>
          <w:ilvl w:val="0"/>
          <w:numId w:val="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5958D8" w:rsidRPr="00810E68" w:rsidRDefault="00810E68">
      <w:pPr>
        <w:numPr>
          <w:ilvl w:val="0"/>
          <w:numId w:val="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5958D8" w:rsidRPr="00810E68" w:rsidRDefault="00810E68">
      <w:pPr>
        <w:numPr>
          <w:ilvl w:val="0"/>
          <w:numId w:val="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958D8" w:rsidRPr="00810E68" w:rsidRDefault="00810E68">
      <w:pPr>
        <w:numPr>
          <w:ilvl w:val="0"/>
          <w:numId w:val="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958D8" w:rsidRPr="00810E68" w:rsidRDefault="00810E68">
      <w:pPr>
        <w:numPr>
          <w:ilvl w:val="0"/>
          <w:numId w:val="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5958D8" w:rsidRPr="00810E68" w:rsidRDefault="00810E68">
      <w:pPr>
        <w:numPr>
          <w:ilvl w:val="0"/>
          <w:numId w:val="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5958D8" w:rsidRPr="00810E68" w:rsidRDefault="00810E68">
      <w:pPr>
        <w:numPr>
          <w:ilvl w:val="0"/>
          <w:numId w:val="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готовность к гуманитарной и волонтерской деятельности.</w:t>
      </w:r>
    </w:p>
    <w:p w:rsidR="005958D8" w:rsidRDefault="00810E68">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Патриотического воспитания:</w:t>
      </w:r>
    </w:p>
    <w:p w:rsidR="005958D8" w:rsidRPr="00810E68" w:rsidRDefault="00810E68">
      <w:pPr>
        <w:numPr>
          <w:ilvl w:val="0"/>
          <w:numId w:val="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958D8" w:rsidRPr="00810E68" w:rsidRDefault="00810E68">
      <w:pPr>
        <w:numPr>
          <w:ilvl w:val="0"/>
          <w:numId w:val="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958D8" w:rsidRPr="00810E68" w:rsidRDefault="00810E68">
      <w:pPr>
        <w:numPr>
          <w:ilvl w:val="0"/>
          <w:numId w:val="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идейная убежденность, готовность к служению Отечеству и его защите, ответственность за его судьбу.</w:t>
      </w:r>
    </w:p>
    <w:p w:rsidR="005958D8" w:rsidRDefault="00810E68">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Духовно-нравственного воспитания:</w:t>
      </w:r>
    </w:p>
    <w:p w:rsidR="005958D8" w:rsidRPr="00810E68" w:rsidRDefault="00810E68">
      <w:pPr>
        <w:numPr>
          <w:ilvl w:val="0"/>
          <w:numId w:val="6"/>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осознание духовных ценностей российского народа;</w:t>
      </w:r>
    </w:p>
    <w:p w:rsidR="005958D8" w:rsidRPr="00810E68" w:rsidRDefault="00810E68">
      <w:pPr>
        <w:numPr>
          <w:ilvl w:val="0"/>
          <w:numId w:val="6"/>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сформированность нравственного сознания, этического поведения;</w:t>
      </w:r>
    </w:p>
    <w:p w:rsidR="005958D8" w:rsidRPr="00810E68" w:rsidRDefault="00810E68">
      <w:pPr>
        <w:numPr>
          <w:ilvl w:val="0"/>
          <w:numId w:val="6"/>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958D8" w:rsidRPr="00810E68" w:rsidRDefault="00810E68">
      <w:pPr>
        <w:numPr>
          <w:ilvl w:val="0"/>
          <w:numId w:val="6"/>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осознание личного вклада в построение устойчивого будущего;</w:t>
      </w:r>
    </w:p>
    <w:p w:rsidR="005958D8" w:rsidRPr="00810E68" w:rsidRDefault="00810E68">
      <w:pPr>
        <w:numPr>
          <w:ilvl w:val="0"/>
          <w:numId w:val="6"/>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958D8" w:rsidRDefault="00810E68">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Эстетического воспитания:</w:t>
      </w:r>
    </w:p>
    <w:p w:rsidR="005958D8" w:rsidRPr="00810E68" w:rsidRDefault="00810E68">
      <w:pPr>
        <w:numPr>
          <w:ilvl w:val="0"/>
          <w:numId w:val="7"/>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5958D8" w:rsidRPr="00810E68" w:rsidRDefault="00810E68">
      <w:pPr>
        <w:numPr>
          <w:ilvl w:val="0"/>
          <w:numId w:val="7"/>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958D8" w:rsidRPr="00810E68" w:rsidRDefault="00810E68">
      <w:pPr>
        <w:numPr>
          <w:ilvl w:val="0"/>
          <w:numId w:val="7"/>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958D8" w:rsidRPr="00810E68" w:rsidRDefault="00810E68">
      <w:pPr>
        <w:numPr>
          <w:ilvl w:val="0"/>
          <w:numId w:val="7"/>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стремление проявлять качества творческой личности.</w:t>
      </w:r>
    </w:p>
    <w:p w:rsidR="005958D8" w:rsidRDefault="00810E68">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Физического воспитания:</w:t>
      </w:r>
    </w:p>
    <w:p w:rsidR="005958D8" w:rsidRPr="00810E68" w:rsidRDefault="00810E68">
      <w:pPr>
        <w:numPr>
          <w:ilvl w:val="0"/>
          <w:numId w:val="8"/>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958D8" w:rsidRPr="00810E68" w:rsidRDefault="00810E68">
      <w:pPr>
        <w:numPr>
          <w:ilvl w:val="0"/>
          <w:numId w:val="8"/>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958D8" w:rsidRDefault="00810E68">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Трудового воспитания:</w:t>
      </w:r>
    </w:p>
    <w:p w:rsidR="005958D8" w:rsidRPr="00810E68" w:rsidRDefault="00810E68">
      <w:pPr>
        <w:numPr>
          <w:ilvl w:val="0"/>
          <w:numId w:val="9"/>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готовность к труду, осознание ценности мастерства, трудолюбие;</w:t>
      </w:r>
    </w:p>
    <w:p w:rsidR="005958D8" w:rsidRPr="00810E68" w:rsidRDefault="00810E68">
      <w:pPr>
        <w:numPr>
          <w:ilvl w:val="0"/>
          <w:numId w:val="9"/>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958D8" w:rsidRPr="00810E68" w:rsidRDefault="00810E68">
      <w:pPr>
        <w:numPr>
          <w:ilvl w:val="0"/>
          <w:numId w:val="9"/>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958D8" w:rsidRPr="00810E68" w:rsidRDefault="00810E68">
      <w:pPr>
        <w:numPr>
          <w:ilvl w:val="0"/>
          <w:numId w:val="9"/>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готовность и способность к образованию и самообразованию на протяжении жизни.</w:t>
      </w:r>
    </w:p>
    <w:p w:rsidR="005958D8" w:rsidRDefault="00810E68">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Экологического воспитания:</w:t>
      </w:r>
    </w:p>
    <w:p w:rsidR="005958D8" w:rsidRPr="00810E68" w:rsidRDefault="00810E68">
      <w:pPr>
        <w:numPr>
          <w:ilvl w:val="0"/>
          <w:numId w:val="10"/>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958D8" w:rsidRPr="00810E68" w:rsidRDefault="00810E68">
      <w:pPr>
        <w:numPr>
          <w:ilvl w:val="0"/>
          <w:numId w:val="10"/>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958D8" w:rsidRPr="00810E68" w:rsidRDefault="00810E68">
      <w:pPr>
        <w:numPr>
          <w:ilvl w:val="0"/>
          <w:numId w:val="10"/>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активное неприятие действий, приносящих вред окружающей среде;</w:t>
      </w:r>
    </w:p>
    <w:p w:rsidR="005958D8" w:rsidRPr="00810E68" w:rsidRDefault="00810E68">
      <w:pPr>
        <w:numPr>
          <w:ilvl w:val="0"/>
          <w:numId w:val="10"/>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5958D8" w:rsidRPr="00810E68" w:rsidRDefault="00810E68">
      <w:pPr>
        <w:numPr>
          <w:ilvl w:val="0"/>
          <w:numId w:val="10"/>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расширение опыта деятельности экологической направленности.</w:t>
      </w:r>
    </w:p>
    <w:p w:rsidR="005958D8" w:rsidRDefault="00810E68">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Ценности научного познания:</w:t>
      </w:r>
    </w:p>
    <w:p w:rsidR="005958D8" w:rsidRPr="00810E68" w:rsidRDefault="00810E68">
      <w:pPr>
        <w:numPr>
          <w:ilvl w:val="0"/>
          <w:numId w:val="1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958D8" w:rsidRPr="00810E68" w:rsidRDefault="00810E68">
      <w:pPr>
        <w:numPr>
          <w:ilvl w:val="0"/>
          <w:numId w:val="1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958D8" w:rsidRPr="00810E68" w:rsidRDefault="00810E68">
      <w:pPr>
        <w:numPr>
          <w:ilvl w:val="0"/>
          <w:numId w:val="1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5958D8" w:rsidRPr="00810E68" w:rsidRDefault="00810E68">
      <w:pPr>
        <w:numPr>
          <w:ilvl w:val="0"/>
          <w:numId w:val="1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5958D8" w:rsidRPr="00810E68" w:rsidRDefault="00810E68">
      <w:pPr>
        <w:numPr>
          <w:ilvl w:val="0"/>
          <w:numId w:val="1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958D8" w:rsidRPr="00810E68" w:rsidRDefault="00810E68">
      <w:pPr>
        <w:numPr>
          <w:ilvl w:val="0"/>
          <w:numId w:val="1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958D8" w:rsidRPr="00810E68" w:rsidRDefault="00810E68">
      <w:pPr>
        <w:numPr>
          <w:ilvl w:val="0"/>
          <w:numId w:val="1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958D8" w:rsidRPr="00810E68" w:rsidRDefault="00810E68">
      <w:pPr>
        <w:numPr>
          <w:ilvl w:val="0"/>
          <w:numId w:val="1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rsidR="005958D8" w:rsidRPr="00810E68" w:rsidRDefault="00810E68">
      <w:pPr>
        <w:numPr>
          <w:ilvl w:val="0"/>
          <w:numId w:val="1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958D8" w:rsidRPr="00810E68" w:rsidRDefault="00810E68">
      <w:pPr>
        <w:numPr>
          <w:ilvl w:val="0"/>
          <w:numId w:val="1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958D8" w:rsidRPr="00810E68" w:rsidRDefault="005958D8">
      <w:pPr>
        <w:spacing w:after="0" w:line="240" w:lineRule="auto"/>
        <w:ind w:firstLine="708"/>
        <w:rPr>
          <w:rFonts w:ascii="Times New Roman" w:hAnsi="Times New Roman"/>
          <w:sz w:val="24"/>
          <w:szCs w:val="24"/>
          <w:lang w:val="ru-RU"/>
        </w:rPr>
      </w:pP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МЕТАПРЕДМЕТНЫЕ РЕЗУЛЬТАТЫ</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5958D8" w:rsidRDefault="00810E68">
      <w:pPr>
        <w:numPr>
          <w:ilvl w:val="0"/>
          <w:numId w:val="13"/>
        </w:numPr>
        <w:spacing w:after="0" w:line="240" w:lineRule="auto"/>
        <w:ind w:left="0" w:firstLine="708"/>
        <w:jc w:val="both"/>
        <w:rPr>
          <w:rFonts w:ascii="Times New Roman" w:hAnsi="Times New Roman"/>
          <w:sz w:val="24"/>
          <w:szCs w:val="24"/>
        </w:rPr>
      </w:pPr>
      <w:r>
        <w:rPr>
          <w:rFonts w:ascii="Times New Roman" w:hAnsi="Times New Roman"/>
          <w:b/>
          <w:color w:val="000000"/>
          <w:sz w:val="24"/>
          <w:szCs w:val="24"/>
        </w:rPr>
        <w:t>Овладение универсальными учебными познавательными действиями</w:t>
      </w:r>
    </w:p>
    <w:p w:rsidR="005958D8" w:rsidRDefault="00810E68">
      <w:pPr>
        <w:spacing w:after="0" w:line="240" w:lineRule="auto"/>
        <w:ind w:firstLine="708"/>
        <w:jc w:val="both"/>
        <w:rPr>
          <w:rFonts w:ascii="Times New Roman" w:hAnsi="Times New Roman"/>
          <w:sz w:val="24"/>
          <w:szCs w:val="24"/>
        </w:rPr>
      </w:pPr>
      <w:r>
        <w:rPr>
          <w:rFonts w:ascii="Times New Roman" w:hAnsi="Times New Roman"/>
          <w:i/>
          <w:color w:val="000000"/>
          <w:sz w:val="24"/>
          <w:szCs w:val="24"/>
        </w:rPr>
        <w:t>Базовые логические действия:</w:t>
      </w:r>
    </w:p>
    <w:p w:rsidR="005958D8" w:rsidRPr="00810E68" w:rsidRDefault="00810E68">
      <w:pPr>
        <w:numPr>
          <w:ilvl w:val="0"/>
          <w:numId w:val="1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самостоятельно формулировать и актуализировать социальную проблему, рассматривать ее всесторонне;</w:t>
      </w:r>
    </w:p>
    <w:p w:rsidR="005958D8" w:rsidRPr="00810E68" w:rsidRDefault="00810E68">
      <w:pPr>
        <w:numPr>
          <w:ilvl w:val="0"/>
          <w:numId w:val="1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5958D8" w:rsidRPr="00810E68" w:rsidRDefault="00810E68">
      <w:pPr>
        <w:numPr>
          <w:ilvl w:val="0"/>
          <w:numId w:val="1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определять цели познавательной деятельности, задавать параметры и критерии их достижения;</w:t>
      </w:r>
    </w:p>
    <w:p w:rsidR="005958D8" w:rsidRPr="00810E68" w:rsidRDefault="00810E68">
      <w:pPr>
        <w:numPr>
          <w:ilvl w:val="0"/>
          <w:numId w:val="1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выявлять закономерности и противоречия в рассматриваемых социальных явлениях и процессах;</w:t>
      </w:r>
    </w:p>
    <w:p w:rsidR="005958D8" w:rsidRPr="00810E68" w:rsidRDefault="00810E68">
      <w:pPr>
        <w:numPr>
          <w:ilvl w:val="0"/>
          <w:numId w:val="1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958D8" w:rsidRPr="00810E68" w:rsidRDefault="00810E68">
      <w:pPr>
        <w:numPr>
          <w:ilvl w:val="0"/>
          <w:numId w:val="1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5958D8" w:rsidRPr="00810E68" w:rsidRDefault="00810E68">
      <w:pPr>
        <w:numPr>
          <w:ilvl w:val="0"/>
          <w:numId w:val="14"/>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развивать креативное мышление при решении жизненных проблем, в том числе учебно-познавательных.</w:t>
      </w:r>
    </w:p>
    <w:p w:rsidR="005958D8" w:rsidRDefault="00810E68">
      <w:pPr>
        <w:spacing w:after="0" w:line="240" w:lineRule="auto"/>
        <w:ind w:firstLine="708"/>
        <w:jc w:val="both"/>
        <w:rPr>
          <w:rFonts w:ascii="Times New Roman" w:hAnsi="Times New Roman"/>
          <w:sz w:val="24"/>
          <w:szCs w:val="24"/>
        </w:rPr>
      </w:pPr>
      <w:r>
        <w:rPr>
          <w:rFonts w:ascii="Times New Roman" w:hAnsi="Times New Roman"/>
          <w:i/>
          <w:color w:val="000000"/>
          <w:sz w:val="24"/>
          <w:szCs w:val="24"/>
        </w:rPr>
        <w:t>Базовые исследовательские действия:</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развивать навыки учебно-исследовательской и проектной деятельности, навыки разрешения проблем;</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lastRenderedPageBreak/>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уметь интегрировать знания из разных предметных областей;</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выдвигать новые идеи, предлагать оригинальные подходы и решения;</w:t>
      </w:r>
    </w:p>
    <w:p w:rsidR="005958D8" w:rsidRPr="00810E68" w:rsidRDefault="00810E68">
      <w:pPr>
        <w:numPr>
          <w:ilvl w:val="0"/>
          <w:numId w:val="15"/>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ставить проблемы и задачи, допускающие альтернативные решения.</w:t>
      </w:r>
    </w:p>
    <w:p w:rsidR="005958D8" w:rsidRDefault="00810E68">
      <w:pPr>
        <w:spacing w:after="0" w:line="240" w:lineRule="auto"/>
        <w:ind w:firstLine="708"/>
        <w:jc w:val="both"/>
        <w:rPr>
          <w:rFonts w:ascii="Times New Roman" w:hAnsi="Times New Roman"/>
          <w:sz w:val="24"/>
          <w:szCs w:val="24"/>
        </w:rPr>
      </w:pPr>
      <w:r>
        <w:rPr>
          <w:rFonts w:ascii="Times New Roman" w:hAnsi="Times New Roman"/>
          <w:i/>
          <w:color w:val="000000"/>
          <w:sz w:val="24"/>
          <w:szCs w:val="24"/>
        </w:rPr>
        <w:t>Работа с информацией:</w:t>
      </w:r>
    </w:p>
    <w:p w:rsidR="005958D8" w:rsidRPr="00810E68" w:rsidRDefault="00810E68">
      <w:pPr>
        <w:numPr>
          <w:ilvl w:val="0"/>
          <w:numId w:val="16"/>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958D8" w:rsidRPr="00810E68" w:rsidRDefault="00810E68">
      <w:pPr>
        <w:numPr>
          <w:ilvl w:val="0"/>
          <w:numId w:val="16"/>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958D8" w:rsidRPr="00810E68" w:rsidRDefault="00810E68">
      <w:pPr>
        <w:numPr>
          <w:ilvl w:val="0"/>
          <w:numId w:val="16"/>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958D8" w:rsidRPr="00810E68" w:rsidRDefault="00810E68">
      <w:pPr>
        <w:numPr>
          <w:ilvl w:val="0"/>
          <w:numId w:val="16"/>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58D8" w:rsidRPr="00810E68" w:rsidRDefault="00810E68">
      <w:pPr>
        <w:numPr>
          <w:ilvl w:val="0"/>
          <w:numId w:val="16"/>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5958D8" w:rsidRDefault="00810E68">
      <w:pPr>
        <w:numPr>
          <w:ilvl w:val="0"/>
          <w:numId w:val="17"/>
        </w:numPr>
        <w:spacing w:after="0" w:line="240" w:lineRule="auto"/>
        <w:ind w:left="0" w:firstLine="708"/>
        <w:jc w:val="both"/>
        <w:rPr>
          <w:rFonts w:ascii="Times New Roman" w:hAnsi="Times New Roman"/>
          <w:sz w:val="24"/>
          <w:szCs w:val="24"/>
        </w:rPr>
      </w:pPr>
      <w:r>
        <w:rPr>
          <w:rFonts w:ascii="Times New Roman" w:hAnsi="Times New Roman"/>
          <w:b/>
          <w:color w:val="000000"/>
          <w:sz w:val="24"/>
          <w:szCs w:val="24"/>
        </w:rPr>
        <w:t>Овладение универсальными коммуникативными действиями</w:t>
      </w:r>
    </w:p>
    <w:p w:rsidR="005958D8" w:rsidRDefault="00810E68">
      <w:pPr>
        <w:spacing w:after="0" w:line="240" w:lineRule="auto"/>
        <w:ind w:firstLine="708"/>
        <w:jc w:val="both"/>
        <w:rPr>
          <w:rFonts w:ascii="Times New Roman" w:hAnsi="Times New Roman"/>
          <w:sz w:val="24"/>
          <w:szCs w:val="24"/>
        </w:rPr>
      </w:pPr>
      <w:r>
        <w:rPr>
          <w:rFonts w:ascii="Times New Roman" w:hAnsi="Times New Roman"/>
          <w:i/>
          <w:color w:val="000000"/>
          <w:sz w:val="24"/>
          <w:szCs w:val="24"/>
        </w:rPr>
        <w:t>Общение:</w:t>
      </w:r>
    </w:p>
    <w:p w:rsidR="005958D8" w:rsidRPr="00810E68" w:rsidRDefault="00810E68">
      <w:pPr>
        <w:numPr>
          <w:ilvl w:val="0"/>
          <w:numId w:val="18"/>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осуществлять коммуникации во всех сферах жизни;</w:t>
      </w:r>
    </w:p>
    <w:p w:rsidR="005958D8" w:rsidRPr="00810E68" w:rsidRDefault="00810E68">
      <w:pPr>
        <w:numPr>
          <w:ilvl w:val="0"/>
          <w:numId w:val="18"/>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958D8" w:rsidRPr="00810E68" w:rsidRDefault="00810E68">
      <w:pPr>
        <w:numPr>
          <w:ilvl w:val="0"/>
          <w:numId w:val="18"/>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5958D8" w:rsidRPr="00810E68" w:rsidRDefault="00810E68">
      <w:pPr>
        <w:numPr>
          <w:ilvl w:val="0"/>
          <w:numId w:val="18"/>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lastRenderedPageBreak/>
        <w:t>развернуто и логично излагать свою точку зрения с использованием языковых средств.</w:t>
      </w:r>
    </w:p>
    <w:p w:rsidR="005958D8" w:rsidRDefault="00810E68">
      <w:pPr>
        <w:spacing w:after="0" w:line="240" w:lineRule="auto"/>
        <w:ind w:firstLine="708"/>
        <w:jc w:val="both"/>
        <w:rPr>
          <w:rFonts w:ascii="Times New Roman" w:hAnsi="Times New Roman"/>
          <w:sz w:val="24"/>
          <w:szCs w:val="24"/>
        </w:rPr>
      </w:pPr>
      <w:r>
        <w:rPr>
          <w:rFonts w:ascii="Times New Roman" w:hAnsi="Times New Roman"/>
          <w:i/>
          <w:color w:val="000000"/>
          <w:sz w:val="24"/>
          <w:szCs w:val="24"/>
        </w:rPr>
        <w:t>Совместная деятельность:</w:t>
      </w:r>
    </w:p>
    <w:p w:rsidR="005958D8" w:rsidRPr="00810E68" w:rsidRDefault="00810E68">
      <w:pPr>
        <w:numPr>
          <w:ilvl w:val="0"/>
          <w:numId w:val="19"/>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понимать и использовать преимущества командной и индивидуальной работы;</w:t>
      </w:r>
    </w:p>
    <w:p w:rsidR="005958D8" w:rsidRPr="00810E68" w:rsidRDefault="00810E68">
      <w:pPr>
        <w:numPr>
          <w:ilvl w:val="0"/>
          <w:numId w:val="19"/>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5958D8" w:rsidRPr="00810E68" w:rsidRDefault="00810E68">
      <w:pPr>
        <w:numPr>
          <w:ilvl w:val="0"/>
          <w:numId w:val="19"/>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958D8" w:rsidRPr="00810E68" w:rsidRDefault="00810E68">
      <w:pPr>
        <w:numPr>
          <w:ilvl w:val="0"/>
          <w:numId w:val="19"/>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5958D8" w:rsidRPr="00810E68" w:rsidRDefault="00810E68">
      <w:pPr>
        <w:numPr>
          <w:ilvl w:val="0"/>
          <w:numId w:val="19"/>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958D8" w:rsidRPr="00810E68" w:rsidRDefault="00810E68">
      <w:pPr>
        <w:numPr>
          <w:ilvl w:val="0"/>
          <w:numId w:val="19"/>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5958D8" w:rsidRDefault="00810E68">
      <w:pPr>
        <w:numPr>
          <w:ilvl w:val="0"/>
          <w:numId w:val="20"/>
        </w:numPr>
        <w:spacing w:after="0" w:line="240" w:lineRule="auto"/>
        <w:ind w:left="0" w:firstLine="708"/>
        <w:jc w:val="both"/>
        <w:rPr>
          <w:rFonts w:ascii="Times New Roman" w:hAnsi="Times New Roman"/>
          <w:sz w:val="24"/>
          <w:szCs w:val="24"/>
        </w:rPr>
      </w:pPr>
      <w:r>
        <w:rPr>
          <w:rFonts w:ascii="Times New Roman" w:hAnsi="Times New Roman"/>
          <w:b/>
          <w:color w:val="000000"/>
          <w:sz w:val="24"/>
          <w:szCs w:val="24"/>
        </w:rPr>
        <w:t>Овладение универсальными регулятивными действиями</w:t>
      </w:r>
    </w:p>
    <w:p w:rsidR="005958D8" w:rsidRDefault="00810E68">
      <w:pPr>
        <w:spacing w:after="0" w:line="240" w:lineRule="auto"/>
        <w:ind w:firstLine="708"/>
        <w:jc w:val="both"/>
        <w:rPr>
          <w:rFonts w:ascii="Times New Roman" w:hAnsi="Times New Roman"/>
          <w:sz w:val="24"/>
          <w:szCs w:val="24"/>
        </w:rPr>
      </w:pPr>
      <w:r>
        <w:rPr>
          <w:rFonts w:ascii="Times New Roman" w:hAnsi="Times New Roman"/>
          <w:i/>
          <w:color w:val="000000"/>
          <w:sz w:val="24"/>
          <w:szCs w:val="24"/>
        </w:rPr>
        <w:t>Самоорганизация:</w:t>
      </w:r>
    </w:p>
    <w:p w:rsidR="005958D8" w:rsidRPr="00810E68" w:rsidRDefault="00810E68">
      <w:pPr>
        <w:numPr>
          <w:ilvl w:val="0"/>
          <w:numId w:val="2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5958D8" w:rsidRPr="00810E68" w:rsidRDefault="00810E68">
      <w:pPr>
        <w:numPr>
          <w:ilvl w:val="0"/>
          <w:numId w:val="2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5958D8" w:rsidRPr="00810E68" w:rsidRDefault="00810E68">
      <w:pPr>
        <w:numPr>
          <w:ilvl w:val="0"/>
          <w:numId w:val="2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5958D8" w:rsidRPr="00810E68" w:rsidRDefault="00810E68">
      <w:pPr>
        <w:numPr>
          <w:ilvl w:val="0"/>
          <w:numId w:val="2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расширять рамки учебного предмета на основе личных предпочтений;</w:t>
      </w:r>
    </w:p>
    <w:p w:rsidR="005958D8" w:rsidRPr="00810E68" w:rsidRDefault="00810E68">
      <w:pPr>
        <w:numPr>
          <w:ilvl w:val="0"/>
          <w:numId w:val="2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958D8" w:rsidRDefault="00810E68">
      <w:pPr>
        <w:numPr>
          <w:ilvl w:val="0"/>
          <w:numId w:val="21"/>
        </w:numPr>
        <w:spacing w:after="0" w:line="240" w:lineRule="auto"/>
        <w:ind w:left="0" w:firstLine="708"/>
        <w:jc w:val="both"/>
        <w:rPr>
          <w:rFonts w:ascii="Times New Roman" w:hAnsi="Times New Roman"/>
          <w:sz w:val="24"/>
          <w:szCs w:val="24"/>
        </w:rPr>
      </w:pPr>
      <w:r>
        <w:rPr>
          <w:rFonts w:ascii="Times New Roman" w:hAnsi="Times New Roman"/>
          <w:color w:val="000000"/>
          <w:sz w:val="24"/>
          <w:szCs w:val="24"/>
        </w:rPr>
        <w:t>оценивать приобретенный опыт;</w:t>
      </w:r>
    </w:p>
    <w:p w:rsidR="005958D8" w:rsidRPr="00810E68" w:rsidRDefault="00810E68">
      <w:pPr>
        <w:numPr>
          <w:ilvl w:val="0"/>
          <w:numId w:val="21"/>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958D8" w:rsidRDefault="00810E68">
      <w:pPr>
        <w:spacing w:after="0" w:line="240" w:lineRule="auto"/>
        <w:ind w:firstLine="708"/>
        <w:jc w:val="both"/>
        <w:rPr>
          <w:rFonts w:ascii="Times New Roman" w:hAnsi="Times New Roman"/>
          <w:sz w:val="24"/>
          <w:szCs w:val="24"/>
        </w:rPr>
      </w:pPr>
      <w:r>
        <w:rPr>
          <w:rFonts w:ascii="Times New Roman" w:hAnsi="Times New Roman"/>
          <w:i/>
          <w:color w:val="000000"/>
          <w:sz w:val="24"/>
          <w:szCs w:val="24"/>
        </w:rPr>
        <w:t>Самоконтроль:</w:t>
      </w:r>
    </w:p>
    <w:p w:rsidR="005958D8" w:rsidRPr="00810E68" w:rsidRDefault="00810E68">
      <w:pPr>
        <w:numPr>
          <w:ilvl w:val="0"/>
          <w:numId w:val="2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958D8" w:rsidRPr="00810E68" w:rsidRDefault="00810E68">
      <w:pPr>
        <w:numPr>
          <w:ilvl w:val="0"/>
          <w:numId w:val="2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958D8" w:rsidRPr="00810E68" w:rsidRDefault="00810E68">
      <w:pPr>
        <w:numPr>
          <w:ilvl w:val="0"/>
          <w:numId w:val="2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уметь оценивать риски и своевременно принимать решения по их снижению;</w:t>
      </w:r>
    </w:p>
    <w:p w:rsidR="005958D8" w:rsidRPr="00810E68" w:rsidRDefault="00810E68">
      <w:pPr>
        <w:numPr>
          <w:ilvl w:val="0"/>
          <w:numId w:val="22"/>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принимать мотивы и аргументы других при анализе результатов деятельности.</w:t>
      </w:r>
    </w:p>
    <w:p w:rsidR="005958D8" w:rsidRDefault="00810E68">
      <w:pPr>
        <w:spacing w:after="0" w:line="240" w:lineRule="auto"/>
        <w:ind w:firstLine="708"/>
        <w:jc w:val="both"/>
        <w:rPr>
          <w:rFonts w:ascii="Times New Roman" w:hAnsi="Times New Roman"/>
          <w:sz w:val="24"/>
          <w:szCs w:val="24"/>
        </w:rPr>
      </w:pPr>
      <w:r>
        <w:rPr>
          <w:rFonts w:ascii="Times New Roman" w:hAnsi="Times New Roman"/>
          <w:i/>
          <w:color w:val="000000"/>
          <w:sz w:val="24"/>
          <w:szCs w:val="24"/>
        </w:rPr>
        <w:t>Принятие себя и других:</w:t>
      </w:r>
    </w:p>
    <w:p w:rsidR="005958D8" w:rsidRPr="00810E68" w:rsidRDefault="00810E68">
      <w:pPr>
        <w:numPr>
          <w:ilvl w:val="0"/>
          <w:numId w:val="23"/>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принимать себя, понимая свои недостатки и достоинства;</w:t>
      </w:r>
    </w:p>
    <w:p w:rsidR="005958D8" w:rsidRPr="00810E68" w:rsidRDefault="00810E68">
      <w:pPr>
        <w:numPr>
          <w:ilvl w:val="0"/>
          <w:numId w:val="23"/>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принимать мотивы и аргументы других при анализе результатов деятельности;</w:t>
      </w:r>
    </w:p>
    <w:p w:rsidR="005958D8" w:rsidRPr="00810E68" w:rsidRDefault="00810E68">
      <w:pPr>
        <w:numPr>
          <w:ilvl w:val="0"/>
          <w:numId w:val="23"/>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lastRenderedPageBreak/>
        <w:t>признавать свое право и право других на ошибки;</w:t>
      </w:r>
    </w:p>
    <w:p w:rsidR="005958D8" w:rsidRPr="00810E68" w:rsidRDefault="00810E68">
      <w:pPr>
        <w:numPr>
          <w:ilvl w:val="0"/>
          <w:numId w:val="23"/>
        </w:numPr>
        <w:spacing w:after="0" w:line="240" w:lineRule="auto"/>
        <w:ind w:left="0" w:firstLine="708"/>
        <w:jc w:val="both"/>
        <w:rPr>
          <w:rFonts w:ascii="Times New Roman" w:hAnsi="Times New Roman"/>
          <w:sz w:val="24"/>
          <w:szCs w:val="24"/>
          <w:lang w:val="ru-RU"/>
        </w:rPr>
      </w:pPr>
      <w:r w:rsidRPr="00810E68">
        <w:rPr>
          <w:rFonts w:ascii="Times New Roman" w:hAnsi="Times New Roman"/>
          <w:color w:val="000000"/>
          <w:sz w:val="24"/>
          <w:szCs w:val="24"/>
          <w:lang w:val="ru-RU"/>
        </w:rPr>
        <w:t>развивать способность понимать мир с позиции другого человека.</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ПРЕДМЕТНЫЕ РЕЗУЛЬТАТЫ</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10 КЛАСС</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pacing w:val="-2"/>
          <w:sz w:val="24"/>
          <w:szCs w:val="24"/>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810E68">
        <w:rPr>
          <w:rFonts w:ascii="Times New Roman" w:hAnsi="Times New Roman"/>
          <w:color w:val="000000"/>
          <w:sz w:val="24"/>
          <w:szCs w:val="24"/>
          <w:lang w:val="ru-RU"/>
        </w:rPr>
        <w:t>.</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4"/>
          <w:szCs w:val="24"/>
        </w:rPr>
        <w:t>XXI</w:t>
      </w:r>
      <w:r w:rsidRPr="00810E68">
        <w:rPr>
          <w:rFonts w:ascii="Times New Roman" w:hAnsi="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w:t>
      </w:r>
      <w:r w:rsidRPr="00810E68">
        <w:rPr>
          <w:rFonts w:ascii="Times New Roman" w:hAnsi="Times New Roman"/>
          <w:color w:val="000000"/>
          <w:sz w:val="24"/>
          <w:szCs w:val="24"/>
          <w:lang w:val="ru-RU"/>
        </w:rPr>
        <w:lastRenderedPageBreak/>
        <w:t>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 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w:t>
      </w:r>
      <w:r w:rsidRPr="00810E68">
        <w:rPr>
          <w:rFonts w:ascii="Times New Roman" w:hAnsi="Times New Roman"/>
          <w:color w:val="000000"/>
          <w:sz w:val="24"/>
          <w:szCs w:val="24"/>
          <w:lang w:val="ru-RU"/>
        </w:rPr>
        <w:lastRenderedPageBreak/>
        <w:t>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11 КЛАСС</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w:t>
      </w:r>
      <w:r w:rsidRPr="00810E68">
        <w:rPr>
          <w:rFonts w:ascii="Times New Roman" w:hAnsi="Times New Roman"/>
          <w:color w:val="000000"/>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pacing w:val="-3"/>
          <w:sz w:val="24"/>
          <w:szCs w:val="24"/>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w:t>
      </w:r>
      <w:r w:rsidRPr="00810E68">
        <w:rPr>
          <w:rFonts w:ascii="Times New Roman" w:hAnsi="Times New Roman"/>
          <w:color w:val="000000"/>
          <w:spacing w:val="-3"/>
          <w:sz w:val="24"/>
          <w:szCs w:val="24"/>
          <w:lang w:val="ru-RU"/>
        </w:rPr>
        <w:lastRenderedPageBreak/>
        <w:t>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w:t>
      </w:r>
      <w:r w:rsidRPr="00810E68">
        <w:rPr>
          <w:rFonts w:ascii="Times New Roman" w:hAnsi="Times New Roman"/>
          <w:color w:val="000000"/>
          <w:sz w:val="24"/>
          <w:szCs w:val="24"/>
          <w:lang w:val="ru-RU"/>
        </w:rPr>
        <w:lastRenderedPageBreak/>
        <w:t>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w:t>
      </w:r>
      <w:r w:rsidRPr="00810E68">
        <w:rPr>
          <w:rFonts w:ascii="Times New Roman" w:hAnsi="Times New Roman"/>
          <w:color w:val="000000"/>
          <w:sz w:val="24"/>
          <w:szCs w:val="24"/>
          <w:lang w:val="ru-RU"/>
        </w:rPr>
        <w:lastRenderedPageBreak/>
        <w:t>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5958D8" w:rsidRPr="00810E68" w:rsidRDefault="00810E68">
      <w:pPr>
        <w:spacing w:after="0" w:line="240" w:lineRule="auto"/>
        <w:ind w:firstLine="708"/>
        <w:jc w:val="both"/>
        <w:rPr>
          <w:rFonts w:ascii="Times New Roman" w:hAnsi="Times New Roman"/>
          <w:sz w:val="24"/>
          <w:szCs w:val="24"/>
          <w:lang w:val="ru-RU"/>
        </w:rPr>
        <w:sectPr w:rsidR="005958D8" w:rsidRPr="00810E68">
          <w:pgSz w:w="11906" w:h="16383"/>
          <w:pgMar w:top="1440" w:right="1440" w:bottom="1440" w:left="1440" w:header="0" w:footer="0" w:gutter="0"/>
          <w:cols w:space="720"/>
          <w:formProt w:val="0"/>
          <w:docGrid w:linePitch="100" w:charSpace="4096"/>
        </w:sectPr>
      </w:pPr>
      <w:r w:rsidRPr="00810E68">
        <w:rPr>
          <w:rFonts w:ascii="Times New Roman" w:hAnsi="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bookmarkStart w:id="8" w:name="block-7331861"/>
      <w:bookmarkStart w:id="9" w:name="block-733186"/>
      <w:bookmarkEnd w:id="8"/>
      <w:bookmarkEnd w:id="9"/>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b/>
          <w:color w:val="000000"/>
          <w:sz w:val="24"/>
          <w:szCs w:val="24"/>
          <w:lang w:val="ru-RU"/>
        </w:rPr>
        <w:lastRenderedPageBreak/>
        <w:t>СОДЕРЖАНИЕ УЧЕБНОГО ПРЕДМЕТА «ОБЩЕСТВОЗНАНИЕ» (БАЗОВЫЙ УРОВЕНЬ)</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10 КЛАСС</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Человек в обществе</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pacing w:val="2"/>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Российское общество и человек перед лицом угроз и вызовов </w:t>
      </w:r>
      <w:r>
        <w:rPr>
          <w:rFonts w:ascii="Times New Roman" w:hAnsi="Times New Roman"/>
          <w:color w:val="000000"/>
          <w:sz w:val="24"/>
          <w:szCs w:val="24"/>
        </w:rPr>
        <w:t>XXI</w:t>
      </w:r>
      <w:r w:rsidRPr="00810E68">
        <w:rPr>
          <w:rFonts w:ascii="Times New Roman" w:hAnsi="Times New Roman"/>
          <w:color w:val="000000"/>
          <w:sz w:val="24"/>
          <w:szCs w:val="24"/>
          <w:lang w:val="ru-RU"/>
        </w:rPr>
        <w:t xml:space="preserve"> в.</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Духовная культура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pacing w:val="-2"/>
          <w:sz w:val="24"/>
          <w:szCs w:val="24"/>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Особенности профессиональной деятельности в сфере науки, образования, искусства.</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lastRenderedPageBreak/>
        <w:t>Экономическая жизнь общества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pacing w:val="1"/>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11 КЛАСС</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Социальная сфера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lastRenderedPageBreak/>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958D8" w:rsidRPr="00810E68" w:rsidRDefault="00810E68">
      <w:pPr>
        <w:spacing w:after="0" w:line="240" w:lineRule="auto"/>
        <w:ind w:firstLine="708"/>
        <w:rPr>
          <w:rFonts w:ascii="Times New Roman" w:hAnsi="Times New Roman"/>
          <w:sz w:val="24"/>
          <w:szCs w:val="24"/>
          <w:lang w:val="ru-RU"/>
        </w:rPr>
      </w:pPr>
      <w:r w:rsidRPr="00810E68">
        <w:rPr>
          <w:rFonts w:ascii="Times New Roman" w:hAnsi="Times New Roman"/>
          <w:b/>
          <w:color w:val="000000"/>
          <w:sz w:val="24"/>
          <w:szCs w:val="24"/>
          <w:lang w:val="ru-RU"/>
        </w:rPr>
        <w:t>Политическая сфера</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pacing w:val="-1"/>
          <w:sz w:val="24"/>
          <w:szCs w:val="24"/>
          <w:lang w:val="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sidRPr="00810E68">
        <w:rPr>
          <w:rFonts w:ascii="Times New Roman" w:hAnsi="Times New Roman"/>
          <w:color w:val="000000"/>
          <w:spacing w:val="-1"/>
          <w:sz w:val="24"/>
          <w:szCs w:val="24"/>
          <w:lang w:val="ru-RU"/>
        </w:rPr>
        <w:softHyphen/>
        <w:t xml:space="preserve">венного (территориального) устройства, политический режим. Типология форм государства.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Политическая элита и политическое лидерство. Типология лидерства.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b/>
          <w:color w:val="000000"/>
          <w:sz w:val="24"/>
          <w:szCs w:val="24"/>
          <w:lang w:val="ru-RU"/>
        </w:rPr>
        <w:t>Правовое регулирование общественных отношений в Российской Федерации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Конституция Российской Федерации. Основы конституци</w:t>
      </w:r>
      <w:r w:rsidRPr="00810E68">
        <w:rPr>
          <w:rFonts w:ascii="Times New Roman" w:hAnsi="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lastRenderedPageBreak/>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 xml:space="preserve">Уголовный процесс, его принципы и стадии. Субъекты уголовного процесса. </w:t>
      </w:r>
    </w:p>
    <w:p w:rsidR="005958D8" w:rsidRPr="00810E68" w:rsidRDefault="00810E68">
      <w:pPr>
        <w:spacing w:after="0" w:line="240" w:lineRule="auto"/>
        <w:ind w:firstLine="708"/>
        <w:jc w:val="both"/>
        <w:rPr>
          <w:rFonts w:ascii="Times New Roman" w:hAnsi="Times New Roman"/>
          <w:sz w:val="24"/>
          <w:szCs w:val="24"/>
          <w:lang w:val="ru-RU"/>
        </w:rPr>
      </w:pPr>
      <w:r w:rsidRPr="00810E68">
        <w:rPr>
          <w:rFonts w:ascii="Times New Roman" w:hAnsi="Times New Roman"/>
          <w:color w:val="000000"/>
          <w:sz w:val="24"/>
          <w:szCs w:val="24"/>
          <w:lang w:val="ru-RU"/>
        </w:rPr>
        <w:t>Конституционное судопроизводство. Арбитражное судопроизводство.</w:t>
      </w:r>
    </w:p>
    <w:p w:rsidR="005958D8" w:rsidRPr="00810E68" w:rsidRDefault="00810E68">
      <w:pPr>
        <w:spacing w:after="0" w:line="240" w:lineRule="auto"/>
        <w:ind w:firstLine="708"/>
        <w:jc w:val="both"/>
        <w:rPr>
          <w:rFonts w:ascii="Times New Roman" w:hAnsi="Times New Roman"/>
          <w:sz w:val="24"/>
          <w:szCs w:val="24"/>
          <w:lang w:val="ru-RU"/>
        </w:rPr>
        <w:sectPr w:rsidR="005958D8" w:rsidRPr="00810E68">
          <w:pgSz w:w="11906" w:h="16383"/>
          <w:pgMar w:top="1440" w:right="1440" w:bottom="1440" w:left="1440" w:header="0" w:footer="0" w:gutter="0"/>
          <w:cols w:space="720"/>
          <w:formProt w:val="0"/>
          <w:docGrid w:linePitch="100" w:charSpace="4096"/>
        </w:sectPr>
      </w:pPr>
      <w:r w:rsidRPr="00810E68">
        <w:rPr>
          <w:rFonts w:ascii="Times New Roman" w:hAnsi="Times New Roman"/>
          <w:color w:val="000000"/>
          <w:sz w:val="24"/>
          <w:szCs w:val="24"/>
          <w:lang w:val="ru-RU"/>
        </w:rPr>
        <w:t>Юридическое образование, юристы как социально-профессиональная группа.</w:t>
      </w:r>
      <w:bookmarkStart w:id="10" w:name="block-7331841"/>
      <w:bookmarkStart w:id="11" w:name="block-733184"/>
      <w:bookmarkEnd w:id="10"/>
      <w:bookmarkEnd w:id="11"/>
    </w:p>
    <w:p w:rsidR="005958D8" w:rsidRDefault="00810E68">
      <w:pPr>
        <w:spacing w:after="0" w:line="240" w:lineRule="auto"/>
        <w:rPr>
          <w:rFonts w:ascii="Times New Roman" w:hAnsi="Times New Roman"/>
          <w:sz w:val="24"/>
          <w:szCs w:val="24"/>
        </w:rPr>
      </w:pPr>
      <w:r>
        <w:rPr>
          <w:rFonts w:ascii="Times New Roman" w:hAnsi="Times New Roman"/>
          <w:b/>
          <w:color w:val="000000"/>
          <w:sz w:val="24"/>
          <w:szCs w:val="24"/>
        </w:rPr>
        <w:lastRenderedPageBreak/>
        <w:t>ТЕМАТИЧЕСКОЕ ПЛАНИРОВАНИЕ</w:t>
      </w:r>
    </w:p>
    <w:p w:rsidR="005958D8" w:rsidRDefault="00810E68">
      <w:pPr>
        <w:spacing w:after="0" w:line="240" w:lineRule="auto"/>
        <w:rPr>
          <w:rFonts w:ascii="Times New Roman" w:hAnsi="Times New Roman"/>
          <w:sz w:val="24"/>
          <w:szCs w:val="24"/>
        </w:rPr>
      </w:pPr>
      <w:r>
        <w:rPr>
          <w:rFonts w:ascii="Times New Roman" w:hAnsi="Times New Roman"/>
          <w:b/>
          <w:color w:val="000000"/>
          <w:sz w:val="24"/>
          <w:szCs w:val="24"/>
        </w:rPr>
        <w:t>10 КЛАСС</w:t>
      </w:r>
    </w:p>
    <w:tbl>
      <w:tblPr>
        <w:tblW w:w="13594" w:type="dxa"/>
        <w:tblCellMar>
          <w:top w:w="50" w:type="dxa"/>
          <w:left w:w="100" w:type="dxa"/>
        </w:tblCellMar>
        <w:tblLook w:val="04A0"/>
      </w:tblPr>
      <w:tblGrid>
        <w:gridCol w:w="703"/>
        <w:gridCol w:w="4458"/>
        <w:gridCol w:w="1128"/>
        <w:gridCol w:w="1764"/>
        <w:gridCol w:w="1826"/>
        <w:gridCol w:w="3715"/>
      </w:tblGrid>
      <w:tr w:rsidR="005958D8">
        <w:trPr>
          <w:trHeight w:val="144"/>
        </w:trPr>
        <w:tc>
          <w:tcPr>
            <w:tcW w:w="7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 п/п</w:t>
            </w:r>
          </w:p>
        </w:tc>
        <w:tc>
          <w:tcPr>
            <w:tcW w:w="445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jc w:val="center"/>
              <w:rPr>
                <w:rFonts w:ascii="Times New Roman" w:hAnsi="Times New Roman"/>
                <w:sz w:val="24"/>
                <w:szCs w:val="24"/>
                <w:lang w:val="ru-RU"/>
              </w:rPr>
            </w:pPr>
            <w:r w:rsidRPr="00810E68">
              <w:rPr>
                <w:rFonts w:ascii="Times New Roman" w:hAnsi="Times New Roman"/>
                <w:b/>
                <w:color w:val="000000"/>
                <w:sz w:val="24"/>
                <w:szCs w:val="24"/>
                <w:lang w:val="ru-RU"/>
              </w:rPr>
              <w:t>Наименование разделов и тем программы</w:t>
            </w:r>
          </w:p>
        </w:tc>
        <w:tc>
          <w:tcPr>
            <w:tcW w:w="47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Количество часов</w:t>
            </w:r>
          </w:p>
        </w:tc>
        <w:tc>
          <w:tcPr>
            <w:tcW w:w="371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Электронные (цифровые) образовательные ресурсы</w:t>
            </w:r>
          </w:p>
        </w:tc>
      </w:tr>
      <w:tr w:rsidR="005958D8">
        <w:trPr>
          <w:trHeight w:val="144"/>
        </w:trPr>
        <w:tc>
          <w:tcPr>
            <w:tcW w:w="702" w:type="dxa"/>
            <w:vMerge/>
            <w:tcBorders>
              <w:left w:val="single" w:sz="6" w:space="0" w:color="000000"/>
              <w:bottom w:val="single" w:sz="6" w:space="0" w:color="000000"/>
              <w:right w:val="single" w:sz="6" w:space="0" w:color="000000"/>
            </w:tcBorders>
            <w:shd w:val="clear" w:color="auto" w:fill="auto"/>
          </w:tcPr>
          <w:p w:rsidR="005958D8" w:rsidRDefault="005958D8">
            <w:pPr>
              <w:spacing w:after="0" w:line="240" w:lineRule="auto"/>
              <w:rPr>
                <w:rFonts w:ascii="Times New Roman" w:hAnsi="Times New Roman"/>
                <w:sz w:val="24"/>
                <w:szCs w:val="24"/>
              </w:rPr>
            </w:pPr>
          </w:p>
        </w:tc>
        <w:tc>
          <w:tcPr>
            <w:tcW w:w="4458" w:type="dxa"/>
            <w:vMerge/>
            <w:tcBorders>
              <w:left w:val="single" w:sz="6" w:space="0" w:color="000000"/>
              <w:bottom w:val="single" w:sz="6" w:space="0" w:color="000000"/>
              <w:right w:val="single" w:sz="6" w:space="0" w:color="000000"/>
            </w:tcBorders>
            <w:shd w:val="clear" w:color="auto" w:fill="auto"/>
          </w:tcPr>
          <w:p w:rsidR="005958D8" w:rsidRDefault="005958D8">
            <w:pPr>
              <w:spacing w:after="0" w:line="240" w:lineRule="auto"/>
              <w:rPr>
                <w:rFonts w:ascii="Times New Roman" w:hAnsi="Times New Roman"/>
                <w:sz w:val="24"/>
                <w:szCs w:val="24"/>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Всего</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Контрольные работы</w:t>
            </w: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Практические работы</w:t>
            </w:r>
          </w:p>
        </w:tc>
        <w:tc>
          <w:tcPr>
            <w:tcW w:w="3715" w:type="dxa"/>
            <w:vMerge/>
            <w:tcBorders>
              <w:left w:val="single" w:sz="6" w:space="0" w:color="000000"/>
              <w:bottom w:val="single" w:sz="6" w:space="0" w:color="000000"/>
              <w:right w:val="single" w:sz="6" w:space="0" w:color="000000"/>
            </w:tcBorders>
            <w:shd w:val="clear" w:color="auto" w:fill="auto"/>
          </w:tcPr>
          <w:p w:rsidR="005958D8" w:rsidRDefault="005958D8">
            <w:pPr>
              <w:spacing w:after="0" w:line="240" w:lineRule="auto"/>
              <w:rPr>
                <w:rFonts w:ascii="Times New Roman" w:hAnsi="Times New Roman"/>
                <w:sz w:val="24"/>
                <w:szCs w:val="24"/>
              </w:rPr>
            </w:pPr>
          </w:p>
        </w:tc>
      </w:tr>
      <w:tr w:rsidR="005958D8">
        <w:trPr>
          <w:trHeight w:val="144"/>
        </w:trPr>
        <w:tc>
          <w:tcPr>
            <w:tcW w:w="1359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b/>
                <w:color w:val="000000"/>
                <w:sz w:val="24"/>
                <w:szCs w:val="24"/>
              </w:rPr>
              <w:t>Раздел 1.</w:t>
            </w:r>
            <w:r>
              <w:rPr>
                <w:rFonts w:ascii="Times New Roman" w:hAnsi="Times New Roman"/>
                <w:color w:val="000000"/>
                <w:sz w:val="24"/>
                <w:szCs w:val="24"/>
              </w:rPr>
              <w:t xml:space="preserve"> Человек в обществе</w:t>
            </w:r>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1.1</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Общество и общественные отношения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3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8">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1.2</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Информационное общество и массовые коммуникации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9">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1.3</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Развитие общества. Глобализация и ее противоречия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3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0">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1.4</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Становление личности в процессе социализации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3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1">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1.5</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Деятельность человека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2">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1.6</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Познавательная деятельность человека. Научное познание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3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3">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1.7</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разделу «Человек в обществе»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2</w:t>
            </w: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4">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trPr>
          <w:trHeight w:val="144"/>
        </w:trPr>
        <w:tc>
          <w:tcPr>
            <w:tcW w:w="51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Итого по разделу</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18 </w:t>
            </w:r>
          </w:p>
        </w:tc>
        <w:tc>
          <w:tcPr>
            <w:tcW w:w="730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trPr>
          <w:trHeight w:val="144"/>
        </w:trPr>
        <w:tc>
          <w:tcPr>
            <w:tcW w:w="1359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b/>
                <w:color w:val="000000"/>
                <w:sz w:val="24"/>
                <w:szCs w:val="24"/>
              </w:rPr>
              <w:t>Раздел 2.</w:t>
            </w:r>
            <w:r>
              <w:rPr>
                <w:rFonts w:ascii="Times New Roman" w:hAnsi="Times New Roman"/>
                <w:color w:val="000000"/>
                <w:sz w:val="24"/>
                <w:szCs w:val="24"/>
              </w:rPr>
              <w:t xml:space="preserve"> Духовная культура</w:t>
            </w:r>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2.1</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Культура и ее формы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3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5">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2.2</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Категории и принципы морали в жизни человека и развитии общества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3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6">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2.3</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Наука и образование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4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7">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2.4</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Религия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8">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2.5</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Искусство</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9">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2.6</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разделу «Духовная культура»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2</w:t>
            </w: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20">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trPr>
          <w:trHeight w:val="144"/>
        </w:trPr>
        <w:tc>
          <w:tcPr>
            <w:tcW w:w="51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Итого по разделу</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16 </w:t>
            </w:r>
          </w:p>
        </w:tc>
        <w:tc>
          <w:tcPr>
            <w:tcW w:w="730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trPr>
          <w:trHeight w:val="144"/>
        </w:trPr>
        <w:tc>
          <w:tcPr>
            <w:tcW w:w="1359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b/>
                <w:color w:val="000000"/>
                <w:sz w:val="24"/>
                <w:szCs w:val="24"/>
              </w:rPr>
              <w:t>Раздел 3.</w:t>
            </w:r>
            <w:r>
              <w:rPr>
                <w:rFonts w:ascii="Times New Roman" w:hAnsi="Times New Roman"/>
                <w:color w:val="000000"/>
                <w:sz w:val="24"/>
                <w:szCs w:val="24"/>
              </w:rPr>
              <w:t xml:space="preserve"> Экономическая жизнь общества</w:t>
            </w:r>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3.1</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Экономика — основа жизнедеятельности общества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6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21">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3.2</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Рыночные отношения в экономике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6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22">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3.3</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Экономическая деятельность</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23">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3.4</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Экономика предприятия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4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24">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3.5</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Финансовый рынок и финансовые институты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3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25">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3.6</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Экономика и государство</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3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26">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3.7</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Мировая экономика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27">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rsidRPr="00E062DA">
        <w:trPr>
          <w:trHeight w:val="144"/>
        </w:trPr>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3.8</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разделу «Экономическая жизнь общества»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2</w:t>
            </w: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28">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trPr>
          <w:trHeight w:val="144"/>
        </w:trPr>
        <w:tc>
          <w:tcPr>
            <w:tcW w:w="51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Итого по разделу</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28 </w:t>
            </w:r>
          </w:p>
        </w:tc>
        <w:tc>
          <w:tcPr>
            <w:tcW w:w="730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rsidRPr="00E062DA">
        <w:trPr>
          <w:trHeight w:val="144"/>
        </w:trPr>
        <w:tc>
          <w:tcPr>
            <w:tcW w:w="51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6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6</w:t>
            </w: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29">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w:t>
              </w:r>
              <w:r w:rsidRPr="00810E68">
                <w:rPr>
                  <w:rStyle w:val="ListLabel1"/>
                  <w:sz w:val="24"/>
                  <w:szCs w:val="24"/>
                  <w:lang w:val="ru-RU"/>
                </w:rPr>
                <w:t>418</w:t>
              </w:r>
            </w:hyperlink>
          </w:p>
        </w:tc>
      </w:tr>
      <w:tr w:rsidR="005958D8">
        <w:trPr>
          <w:trHeight w:val="144"/>
        </w:trPr>
        <w:tc>
          <w:tcPr>
            <w:tcW w:w="51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lastRenderedPageBreak/>
              <w:t>ОБЩЕЕ КОЛИЧЕСТВО ЧАСОВ ПО ПРОГРАММЕ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68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12</w:t>
            </w:r>
          </w:p>
        </w:tc>
        <w:tc>
          <w:tcPr>
            <w:tcW w:w="18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0 </w:t>
            </w:r>
          </w:p>
        </w:tc>
        <w:tc>
          <w:tcPr>
            <w:tcW w:w="37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bl>
    <w:p w:rsidR="005958D8" w:rsidRDefault="005958D8">
      <w:pPr>
        <w:sectPr w:rsidR="005958D8">
          <w:pgSz w:w="16383" w:h="11906" w:orient="landscape"/>
          <w:pgMar w:top="1440" w:right="1440" w:bottom="1440" w:left="1440" w:header="0" w:footer="0" w:gutter="0"/>
          <w:cols w:space="720"/>
          <w:formProt w:val="0"/>
          <w:docGrid w:linePitch="100" w:charSpace="4096"/>
        </w:sectPr>
      </w:pPr>
    </w:p>
    <w:p w:rsidR="005958D8" w:rsidRDefault="00810E68">
      <w:pPr>
        <w:spacing w:after="0" w:line="240" w:lineRule="auto"/>
        <w:rPr>
          <w:rFonts w:ascii="Times New Roman" w:hAnsi="Times New Roman"/>
          <w:sz w:val="24"/>
          <w:szCs w:val="24"/>
        </w:rPr>
      </w:pPr>
      <w:r>
        <w:rPr>
          <w:rFonts w:ascii="Times New Roman" w:hAnsi="Times New Roman"/>
          <w:b/>
          <w:color w:val="000000"/>
          <w:sz w:val="24"/>
          <w:szCs w:val="24"/>
        </w:rPr>
        <w:lastRenderedPageBreak/>
        <w:t xml:space="preserve">11 КЛАСС </w:t>
      </w:r>
    </w:p>
    <w:tbl>
      <w:tblPr>
        <w:tblW w:w="13594" w:type="dxa"/>
        <w:tblCellMar>
          <w:top w:w="50" w:type="dxa"/>
          <w:left w:w="100" w:type="dxa"/>
        </w:tblCellMar>
        <w:tblLook w:val="04A0"/>
      </w:tblPr>
      <w:tblGrid>
        <w:gridCol w:w="697"/>
        <w:gridCol w:w="4068"/>
        <w:gridCol w:w="1248"/>
        <w:gridCol w:w="1980"/>
        <w:gridCol w:w="1922"/>
        <w:gridCol w:w="3679"/>
      </w:tblGrid>
      <w:tr w:rsidR="005958D8">
        <w:trPr>
          <w:trHeight w:val="144"/>
        </w:trPr>
        <w:tc>
          <w:tcPr>
            <w:tcW w:w="69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 п/п</w:t>
            </w:r>
          </w:p>
        </w:tc>
        <w:tc>
          <w:tcPr>
            <w:tcW w:w="40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jc w:val="center"/>
              <w:rPr>
                <w:rFonts w:ascii="Times New Roman" w:hAnsi="Times New Roman"/>
                <w:sz w:val="24"/>
                <w:szCs w:val="24"/>
                <w:lang w:val="ru-RU"/>
              </w:rPr>
            </w:pPr>
            <w:r w:rsidRPr="00810E68">
              <w:rPr>
                <w:rFonts w:ascii="Times New Roman" w:hAnsi="Times New Roman"/>
                <w:b/>
                <w:color w:val="000000"/>
                <w:sz w:val="24"/>
                <w:szCs w:val="24"/>
                <w:lang w:val="ru-RU"/>
              </w:rPr>
              <w:t>Наименование разделов и тем программы</w:t>
            </w:r>
          </w:p>
        </w:tc>
        <w:tc>
          <w:tcPr>
            <w:tcW w:w="51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Количество часов</w:t>
            </w:r>
          </w:p>
        </w:tc>
        <w:tc>
          <w:tcPr>
            <w:tcW w:w="367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Электронные (цифровые) образовательные ресурсы</w:t>
            </w:r>
          </w:p>
        </w:tc>
      </w:tr>
      <w:tr w:rsidR="005958D8">
        <w:trPr>
          <w:trHeight w:val="144"/>
        </w:trPr>
        <w:tc>
          <w:tcPr>
            <w:tcW w:w="696" w:type="dxa"/>
            <w:vMerge/>
            <w:tcBorders>
              <w:left w:val="single" w:sz="6" w:space="0" w:color="000000"/>
              <w:bottom w:val="single" w:sz="6" w:space="0" w:color="000000"/>
              <w:right w:val="single" w:sz="6" w:space="0" w:color="000000"/>
            </w:tcBorders>
            <w:shd w:val="clear" w:color="auto" w:fill="auto"/>
          </w:tcPr>
          <w:p w:rsidR="005958D8" w:rsidRDefault="005958D8">
            <w:pPr>
              <w:spacing w:after="0" w:line="240" w:lineRule="auto"/>
              <w:rPr>
                <w:rFonts w:ascii="Times New Roman" w:hAnsi="Times New Roman"/>
                <w:sz w:val="24"/>
                <w:szCs w:val="24"/>
              </w:rPr>
            </w:pPr>
          </w:p>
        </w:tc>
        <w:tc>
          <w:tcPr>
            <w:tcW w:w="4068" w:type="dxa"/>
            <w:vMerge/>
            <w:tcBorders>
              <w:left w:val="single" w:sz="6" w:space="0" w:color="000000"/>
              <w:bottom w:val="single" w:sz="6" w:space="0" w:color="000000"/>
              <w:right w:val="single" w:sz="6" w:space="0" w:color="000000"/>
            </w:tcBorders>
            <w:shd w:val="clear" w:color="auto" w:fill="auto"/>
          </w:tcPr>
          <w:p w:rsidR="005958D8" w:rsidRDefault="005958D8">
            <w:pPr>
              <w:spacing w:after="0" w:line="240" w:lineRule="auto"/>
              <w:rPr>
                <w:rFonts w:ascii="Times New Roman" w:hAnsi="Times New Roman"/>
                <w:sz w:val="24"/>
                <w:szCs w:val="24"/>
              </w:rPr>
            </w:pP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Всего</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Контрольные работы</w:t>
            </w: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Практические работы</w:t>
            </w:r>
          </w:p>
        </w:tc>
        <w:tc>
          <w:tcPr>
            <w:tcW w:w="3679" w:type="dxa"/>
            <w:vMerge/>
            <w:tcBorders>
              <w:left w:val="single" w:sz="6" w:space="0" w:color="000000"/>
              <w:bottom w:val="single" w:sz="6" w:space="0" w:color="000000"/>
              <w:right w:val="single" w:sz="6" w:space="0" w:color="000000"/>
            </w:tcBorders>
            <w:shd w:val="clear" w:color="auto" w:fill="auto"/>
          </w:tcPr>
          <w:p w:rsidR="005958D8" w:rsidRDefault="005958D8">
            <w:pPr>
              <w:spacing w:after="0" w:line="240" w:lineRule="auto"/>
              <w:rPr>
                <w:rFonts w:ascii="Times New Roman" w:hAnsi="Times New Roman"/>
                <w:sz w:val="24"/>
                <w:szCs w:val="24"/>
              </w:rPr>
            </w:pPr>
          </w:p>
        </w:tc>
      </w:tr>
      <w:tr w:rsidR="005958D8">
        <w:trPr>
          <w:trHeight w:val="144"/>
        </w:trPr>
        <w:tc>
          <w:tcPr>
            <w:tcW w:w="1359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b/>
                <w:color w:val="000000"/>
                <w:sz w:val="24"/>
                <w:szCs w:val="24"/>
              </w:rPr>
              <w:t>Раздел 1.</w:t>
            </w:r>
            <w:r>
              <w:rPr>
                <w:rFonts w:ascii="Times New Roman" w:hAnsi="Times New Roman"/>
                <w:color w:val="000000"/>
                <w:sz w:val="24"/>
                <w:szCs w:val="24"/>
              </w:rPr>
              <w:t xml:space="preserve"> Социальная сфера</w:t>
            </w:r>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1.1</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Социальная структура общества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30">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1.2</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Социальное положение личности в обществе и пути его изменения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31">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1.3</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Семья и семейные ценности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32">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1.4</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Этнические общности и нации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33">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1.5</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Социальные нормы и социальный контроль</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34">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1.6</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Социальный конфликт</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35">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1.7</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разделу «Социальная сфера»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36">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trPr>
          <w:trHeight w:val="144"/>
        </w:trPr>
        <w:tc>
          <w:tcPr>
            <w:tcW w:w="476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Итого по разделу</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14 </w:t>
            </w:r>
          </w:p>
        </w:tc>
        <w:tc>
          <w:tcPr>
            <w:tcW w:w="75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trPr>
          <w:trHeight w:val="144"/>
        </w:trPr>
        <w:tc>
          <w:tcPr>
            <w:tcW w:w="1359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b/>
                <w:color w:val="000000"/>
                <w:sz w:val="24"/>
                <w:szCs w:val="24"/>
              </w:rPr>
              <w:t>Раздел 2.</w:t>
            </w:r>
            <w:r>
              <w:rPr>
                <w:rFonts w:ascii="Times New Roman" w:hAnsi="Times New Roman"/>
                <w:color w:val="000000"/>
                <w:sz w:val="24"/>
                <w:szCs w:val="24"/>
              </w:rPr>
              <w:t xml:space="preserve"> Политическая сфера</w:t>
            </w:r>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2.1</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Политическая власть и политические отношения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37">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2.2</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Политическая система. Государство — основной институт политической системы</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3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38">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2.3</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Государство Российская Федерация. Государственное управление в Российской Федерации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4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39">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2.4</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Политическая культура общества и личности.Политическая идеология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40">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2.5</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Политический процесс и его участники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3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41">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2.6</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Избирательная система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42">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2.7</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Политические элиты и политическое лидерство</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43">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2.8</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разделу «Политическая сфера»</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44">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trPr>
          <w:trHeight w:val="144"/>
        </w:trPr>
        <w:tc>
          <w:tcPr>
            <w:tcW w:w="476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Итого по разделу</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20 </w:t>
            </w:r>
          </w:p>
        </w:tc>
        <w:tc>
          <w:tcPr>
            <w:tcW w:w="75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rsidRPr="00E062DA">
        <w:trPr>
          <w:trHeight w:val="144"/>
        </w:trPr>
        <w:tc>
          <w:tcPr>
            <w:tcW w:w="1359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b/>
                <w:color w:val="000000"/>
                <w:sz w:val="24"/>
                <w:szCs w:val="24"/>
                <w:lang w:val="ru-RU"/>
              </w:rPr>
              <w:t>Раздел 3.</w:t>
            </w:r>
            <w:r w:rsidRPr="00810E68">
              <w:rPr>
                <w:rFonts w:ascii="Times New Roman" w:hAnsi="Times New Roman"/>
                <w:color w:val="000000"/>
                <w:sz w:val="24"/>
                <w:szCs w:val="24"/>
                <w:lang w:val="ru-RU"/>
              </w:rPr>
              <w:t xml:space="preserve"> Правовое регулирование общественных отношений в Российской Федерации</w:t>
            </w:r>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3.1</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Система права. Правовые отношения. Правонарушения</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4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45">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3.2</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Конституционные права, свободы и обязанности человека и гражданина в Российской Федерации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4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46">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3.3</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Правовое регулирование гражданских, семейных, трудовых правоотношений</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6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47">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3.4</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8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48">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3.5</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Основные принципы конституционного, арбитражного, гражданского, административного, уголовного процессов</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4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49">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rsidRPr="00E062DA">
        <w:trPr>
          <w:trHeight w:val="144"/>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3.6</w:t>
            </w:r>
          </w:p>
        </w:tc>
        <w:tc>
          <w:tcPr>
            <w:tcW w:w="40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разделу «Правовое регулирование общественных отношений в Российской Федерации»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2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50">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trPr>
          <w:trHeight w:val="144"/>
        </w:trPr>
        <w:tc>
          <w:tcPr>
            <w:tcW w:w="476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Итого по разделу</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28 </w:t>
            </w:r>
          </w:p>
        </w:tc>
        <w:tc>
          <w:tcPr>
            <w:tcW w:w="75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rsidRPr="00E062DA">
        <w:trPr>
          <w:trHeight w:val="144"/>
        </w:trPr>
        <w:tc>
          <w:tcPr>
            <w:tcW w:w="476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6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51">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/7</w:t>
              </w:r>
              <w:r>
                <w:rPr>
                  <w:rStyle w:val="ListLabel1"/>
                  <w:sz w:val="24"/>
                  <w:szCs w:val="24"/>
                </w:rPr>
                <w:t>f</w:t>
              </w:r>
              <w:r w:rsidRPr="00810E68">
                <w:rPr>
                  <w:rStyle w:val="ListLabel1"/>
                  <w:sz w:val="24"/>
                  <w:szCs w:val="24"/>
                  <w:lang w:val="ru-RU"/>
                </w:rPr>
                <w:t>41</w:t>
              </w:r>
              <w:r>
                <w:rPr>
                  <w:rStyle w:val="ListLabel1"/>
                  <w:sz w:val="24"/>
                  <w:szCs w:val="24"/>
                </w:rPr>
                <w:t>cf</w:t>
              </w:r>
              <w:r w:rsidRPr="00810E68">
                <w:rPr>
                  <w:rStyle w:val="ListLabel1"/>
                  <w:sz w:val="24"/>
                  <w:szCs w:val="24"/>
                  <w:lang w:val="ru-RU"/>
                </w:rPr>
                <w:t>62</w:t>
              </w:r>
            </w:hyperlink>
          </w:p>
        </w:tc>
      </w:tr>
      <w:tr w:rsidR="005958D8">
        <w:trPr>
          <w:trHeight w:val="144"/>
        </w:trPr>
        <w:tc>
          <w:tcPr>
            <w:tcW w:w="476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ОБЩЕЕ КОЛИЧЕСТВО ЧАСОВ ПО ПРОГРАММЕ</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68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0 </w:t>
            </w:r>
          </w:p>
        </w:tc>
        <w:tc>
          <w:tcPr>
            <w:tcW w:w="1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0 </w:t>
            </w:r>
          </w:p>
        </w:tc>
        <w:tc>
          <w:tcPr>
            <w:tcW w:w="36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bl>
    <w:p w:rsidR="005958D8" w:rsidRDefault="005958D8">
      <w:pPr>
        <w:sectPr w:rsidR="005958D8">
          <w:pgSz w:w="16383" w:h="11906" w:orient="landscape"/>
          <w:pgMar w:top="1440" w:right="1440" w:bottom="1440" w:left="1440" w:header="0" w:footer="0" w:gutter="0"/>
          <w:cols w:space="720"/>
          <w:formProt w:val="0"/>
          <w:docGrid w:linePitch="100" w:charSpace="4096"/>
        </w:sectPr>
      </w:pPr>
    </w:p>
    <w:p w:rsidR="005958D8" w:rsidRDefault="00810E68">
      <w:pPr>
        <w:spacing w:after="0" w:line="240" w:lineRule="auto"/>
        <w:rPr>
          <w:rFonts w:ascii="Times New Roman" w:hAnsi="Times New Roman"/>
          <w:sz w:val="24"/>
          <w:szCs w:val="24"/>
        </w:rPr>
      </w:pPr>
      <w:bookmarkStart w:id="12" w:name="block-733180"/>
      <w:bookmarkEnd w:id="12"/>
      <w:r>
        <w:rPr>
          <w:rFonts w:ascii="Times New Roman" w:hAnsi="Times New Roman"/>
          <w:b/>
          <w:color w:val="000000"/>
          <w:sz w:val="24"/>
          <w:szCs w:val="24"/>
        </w:rPr>
        <w:lastRenderedPageBreak/>
        <w:t>ПОУРОЧНОЕ ПЛАНИРОВАНИЕ</w:t>
      </w:r>
    </w:p>
    <w:p w:rsidR="005958D8" w:rsidRDefault="00810E68">
      <w:pPr>
        <w:spacing w:after="0" w:line="240" w:lineRule="auto"/>
        <w:rPr>
          <w:rFonts w:ascii="Times New Roman" w:hAnsi="Times New Roman"/>
          <w:sz w:val="24"/>
          <w:szCs w:val="24"/>
        </w:rPr>
      </w:pPr>
      <w:r>
        <w:rPr>
          <w:rFonts w:ascii="Times New Roman" w:hAnsi="Times New Roman"/>
          <w:b/>
          <w:color w:val="000000"/>
          <w:sz w:val="24"/>
          <w:szCs w:val="24"/>
        </w:rPr>
        <w:t>10 КЛАСС</w:t>
      </w:r>
    </w:p>
    <w:tbl>
      <w:tblPr>
        <w:tblW w:w="13594" w:type="dxa"/>
        <w:tblCellMar>
          <w:top w:w="50" w:type="dxa"/>
          <w:left w:w="100" w:type="dxa"/>
        </w:tblCellMar>
        <w:tblLook w:val="04A0"/>
      </w:tblPr>
      <w:tblGrid>
        <w:gridCol w:w="552"/>
        <w:gridCol w:w="4068"/>
        <w:gridCol w:w="1124"/>
        <w:gridCol w:w="1763"/>
        <w:gridCol w:w="1907"/>
        <w:gridCol w:w="1137"/>
        <w:gridCol w:w="3043"/>
      </w:tblGrid>
      <w:tr w:rsidR="005958D8" w:rsidRPr="00E062DA">
        <w:trPr>
          <w:trHeight w:val="144"/>
        </w:trPr>
        <w:tc>
          <w:tcPr>
            <w:tcW w:w="50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 п/п</w:t>
            </w:r>
          </w:p>
        </w:tc>
        <w:tc>
          <w:tcPr>
            <w:tcW w:w="408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Тема урока</w:t>
            </w:r>
          </w:p>
        </w:tc>
        <w:tc>
          <w:tcPr>
            <w:tcW w:w="2892" w:type="dxa"/>
            <w:gridSpan w:val="2"/>
            <w:tcBorders>
              <w:top w:val="single" w:sz="6" w:space="0" w:color="000000"/>
              <w:left w:val="single" w:sz="6" w:space="0" w:color="000000"/>
              <w:bottom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Количество часов</w:t>
            </w: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Дата изучения</w:t>
            </w:r>
          </w:p>
        </w:tc>
        <w:tc>
          <w:tcPr>
            <w:tcW w:w="30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jc w:val="center"/>
              <w:rPr>
                <w:rFonts w:ascii="Times New Roman" w:hAnsi="Times New Roman"/>
                <w:sz w:val="24"/>
                <w:szCs w:val="24"/>
                <w:lang w:val="ru-RU"/>
              </w:rPr>
            </w:pPr>
            <w:r>
              <w:rPr>
                <w:rFonts w:ascii="Times New Roman" w:hAnsi="Times New Roman"/>
                <w:b/>
                <w:color w:val="000000"/>
                <w:sz w:val="24"/>
                <w:szCs w:val="24"/>
                <w:lang w:val="ru-RU"/>
              </w:rPr>
              <w:t xml:space="preserve">Домашнее задание / </w:t>
            </w:r>
            <w:r w:rsidRPr="00810E68">
              <w:rPr>
                <w:rFonts w:ascii="Times New Roman" w:hAnsi="Times New Roman"/>
                <w:b/>
                <w:color w:val="000000"/>
                <w:sz w:val="24"/>
                <w:szCs w:val="24"/>
                <w:lang w:val="ru-RU"/>
              </w:rPr>
              <w:t>Электронные цифровые образовательные ресурсы</w:t>
            </w:r>
          </w:p>
        </w:tc>
      </w:tr>
      <w:tr w:rsidR="005958D8">
        <w:trPr>
          <w:trHeight w:val="144"/>
        </w:trPr>
        <w:tc>
          <w:tcPr>
            <w:tcW w:w="508" w:type="dxa"/>
            <w:vMerge/>
            <w:tcBorders>
              <w:left w:val="single" w:sz="6" w:space="0" w:color="000000"/>
              <w:bottom w:val="single" w:sz="6" w:space="0" w:color="000000"/>
              <w:right w:val="single" w:sz="6" w:space="0" w:color="000000"/>
            </w:tcBorders>
            <w:shd w:val="clear" w:color="auto" w:fill="auto"/>
          </w:tcPr>
          <w:p w:rsidR="005958D8" w:rsidRPr="00810E68" w:rsidRDefault="005958D8">
            <w:pPr>
              <w:spacing w:after="0" w:line="240" w:lineRule="auto"/>
              <w:rPr>
                <w:rFonts w:ascii="Times New Roman" w:hAnsi="Times New Roman"/>
                <w:sz w:val="24"/>
                <w:szCs w:val="24"/>
                <w:lang w:val="ru-RU"/>
              </w:rPr>
            </w:pPr>
          </w:p>
        </w:tc>
        <w:tc>
          <w:tcPr>
            <w:tcW w:w="4088" w:type="dxa"/>
            <w:vMerge/>
            <w:tcBorders>
              <w:left w:val="single" w:sz="6" w:space="0" w:color="000000"/>
              <w:bottom w:val="single" w:sz="6" w:space="0" w:color="000000"/>
              <w:right w:val="single" w:sz="6" w:space="0" w:color="000000"/>
            </w:tcBorders>
            <w:shd w:val="clear" w:color="auto" w:fill="auto"/>
          </w:tcPr>
          <w:p w:rsidR="005958D8" w:rsidRPr="00810E68" w:rsidRDefault="005958D8">
            <w:pPr>
              <w:spacing w:after="0" w:line="240" w:lineRule="auto"/>
              <w:rPr>
                <w:rFonts w:ascii="Times New Roman" w:hAnsi="Times New Roman"/>
                <w:sz w:val="24"/>
                <w:szCs w:val="24"/>
                <w:lang w:val="ru-RU"/>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Всего</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Контрольные работы</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lang w:val="ru-RU"/>
              </w:rPr>
            </w:pPr>
            <w:r>
              <w:rPr>
                <w:rFonts w:ascii="Times New Roman" w:hAnsi="Times New Roman"/>
                <w:b/>
                <w:color w:val="000000"/>
                <w:sz w:val="24"/>
                <w:szCs w:val="24"/>
                <w:lang w:val="ru-RU"/>
              </w:rPr>
              <w:t>по плану</w:t>
            </w:r>
          </w:p>
        </w:tc>
        <w:tc>
          <w:tcPr>
            <w:tcW w:w="1140" w:type="dxa"/>
            <w:tcBorders>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по факту</w:t>
            </w:r>
          </w:p>
        </w:tc>
        <w:tc>
          <w:tcPr>
            <w:tcW w:w="3045" w:type="dxa"/>
            <w:vMerge/>
            <w:tcBorders>
              <w:left w:val="single" w:sz="6" w:space="0" w:color="000000"/>
              <w:bottom w:val="single" w:sz="6" w:space="0" w:color="000000"/>
              <w:right w:val="single" w:sz="6" w:space="0" w:color="000000"/>
            </w:tcBorders>
            <w:shd w:val="clear" w:color="auto" w:fill="auto"/>
          </w:tcPr>
          <w:p w:rsidR="005958D8" w:rsidRDefault="005958D8">
            <w:pPr>
              <w:spacing w:after="0" w:line="240" w:lineRule="auto"/>
              <w:jc w:val="center"/>
              <w:rPr>
                <w:rFonts w:ascii="Times New Roman" w:hAnsi="Times New Roman"/>
                <w:sz w:val="24"/>
                <w:szCs w:val="24"/>
              </w:rPr>
            </w:pPr>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Общество как система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lang w:val="ru-RU"/>
              </w:rPr>
              <w:t>10Г — 04.09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lang w:val="ru-RU"/>
              </w:rPr>
              <w:t>10В — 01.09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lang w:val="ru-RU"/>
              </w:rPr>
              <w:t>10Б — 01.09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lang w:val="ru-RU"/>
              </w:rPr>
              <w:t>10А — 07.09</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§2</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52">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eccb</w:t>
              </w:r>
              <w:r w:rsidRPr="00810E68">
                <w:rPr>
                  <w:rStyle w:val="ListLabel1"/>
                  <w:lang w:val="ru-RU"/>
                </w:rPr>
                <w:t>04</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Общество и общественные отношения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04.09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07.09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01.09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07.09</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53">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eccc</w:t>
              </w:r>
              <w:r w:rsidRPr="00810E68">
                <w:rPr>
                  <w:rStyle w:val="ListLabel1"/>
                  <w:lang w:val="ru-RU"/>
                </w:rPr>
                <w:t>8</w:t>
              </w:r>
              <w:r>
                <w:rPr>
                  <w:rStyle w:val="ListLabel1"/>
                </w:rPr>
                <w:t>a</w:t>
              </w:r>
            </w:hyperlink>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Социальные институты в обществе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11.09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08.09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08.09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14.09</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C53C5F" w:rsidRDefault="005958D8">
            <w:pPr>
              <w:spacing w:after="0" w:line="240" w:lineRule="auto"/>
              <w:rPr>
                <w:rFonts w:ascii="Times New Roman" w:hAnsi="Times New Roman" w:cs="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C53C5F" w:rsidRDefault="00810E68">
            <w:pPr>
              <w:spacing w:after="0" w:line="240" w:lineRule="auto"/>
              <w:rPr>
                <w:rFonts w:ascii="Times New Roman" w:hAnsi="Times New Roman" w:cs="Times New Roman"/>
                <w:sz w:val="24"/>
                <w:szCs w:val="24"/>
              </w:rPr>
            </w:pPr>
            <w:r w:rsidRPr="00C53C5F">
              <w:rPr>
                <w:rFonts w:ascii="Times New Roman" w:hAnsi="Times New Roman" w:cs="Times New Roman"/>
                <w:sz w:val="24"/>
                <w:szCs w:val="24"/>
                <w:lang w:val="ru-RU"/>
              </w:rPr>
              <w:t>Стр. 19-23</w:t>
            </w:r>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Информационное общество и его особенности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11.09</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14.09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08.09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14.09</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C53C5F" w:rsidRDefault="005958D8">
            <w:pPr>
              <w:spacing w:after="0" w:line="240" w:lineRule="auto"/>
              <w:rPr>
                <w:rFonts w:ascii="Times New Roman" w:hAnsi="Times New Roman" w:cs="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C53C5F" w:rsidRDefault="00810E68">
            <w:pPr>
              <w:spacing w:after="0" w:line="240" w:lineRule="auto"/>
              <w:rPr>
                <w:rFonts w:ascii="Times New Roman" w:hAnsi="Times New Roman" w:cs="Times New Roman"/>
                <w:sz w:val="24"/>
                <w:szCs w:val="24"/>
                <w:lang w:val="ru-RU"/>
              </w:rPr>
            </w:pPr>
            <w:r w:rsidRPr="00C53C5F">
              <w:rPr>
                <w:rFonts w:ascii="Times New Roman" w:hAnsi="Times New Roman" w:cs="Times New Roman"/>
                <w:color w:val="000000"/>
                <w:sz w:val="24"/>
                <w:szCs w:val="24"/>
                <w:lang w:val="ru-RU"/>
              </w:rPr>
              <w:t>Стр. 74-76</w:t>
            </w:r>
          </w:p>
          <w:p w:rsidR="005958D8" w:rsidRPr="00C53C5F" w:rsidRDefault="00810E68">
            <w:pPr>
              <w:spacing w:after="0" w:line="240" w:lineRule="auto"/>
              <w:rPr>
                <w:rFonts w:ascii="Times New Roman" w:hAnsi="Times New Roman" w:cs="Times New Roman"/>
                <w:sz w:val="24"/>
                <w:szCs w:val="24"/>
                <w:lang w:val="ru-RU"/>
              </w:rPr>
            </w:pPr>
            <w:r w:rsidRPr="00C53C5F">
              <w:rPr>
                <w:rFonts w:ascii="Times New Roman" w:hAnsi="Times New Roman" w:cs="Times New Roman"/>
                <w:color w:val="000000"/>
                <w:sz w:val="24"/>
                <w:szCs w:val="24"/>
                <w:lang w:val="ru-RU"/>
              </w:rPr>
              <w:t xml:space="preserve">Библиотека ЦОК </w:t>
            </w:r>
            <w:hyperlink r:id="rId54">
              <w:r w:rsidRPr="00C53C5F">
                <w:rPr>
                  <w:rStyle w:val="ListLabel1"/>
                  <w:rFonts w:cs="Times New Roman"/>
                  <w:sz w:val="24"/>
                  <w:szCs w:val="24"/>
                </w:rPr>
                <w:t>https</w:t>
              </w:r>
              <w:r w:rsidRPr="00C53C5F">
                <w:rPr>
                  <w:rStyle w:val="ListLabel1"/>
                  <w:rFonts w:cs="Times New Roman"/>
                  <w:sz w:val="24"/>
                  <w:szCs w:val="24"/>
                  <w:lang w:val="ru-RU"/>
                </w:rPr>
                <w:t>://</w:t>
              </w:r>
              <w:r w:rsidRPr="00C53C5F">
                <w:rPr>
                  <w:rStyle w:val="ListLabel1"/>
                  <w:rFonts w:cs="Times New Roman"/>
                  <w:sz w:val="24"/>
                  <w:szCs w:val="24"/>
                </w:rPr>
                <w:t>m</w:t>
              </w:r>
              <w:r w:rsidRPr="00C53C5F">
                <w:rPr>
                  <w:rStyle w:val="ListLabel1"/>
                  <w:rFonts w:cs="Times New Roman"/>
                  <w:sz w:val="24"/>
                  <w:szCs w:val="24"/>
                  <w:lang w:val="ru-RU"/>
                </w:rPr>
                <w:t>.</w:t>
              </w:r>
              <w:r w:rsidRPr="00C53C5F">
                <w:rPr>
                  <w:rStyle w:val="ListLabel1"/>
                  <w:rFonts w:cs="Times New Roman"/>
                  <w:sz w:val="24"/>
                  <w:szCs w:val="24"/>
                </w:rPr>
                <w:t>edsoo</w:t>
              </w:r>
              <w:r w:rsidRPr="00C53C5F">
                <w:rPr>
                  <w:rStyle w:val="ListLabel1"/>
                  <w:rFonts w:cs="Times New Roman"/>
                  <w:sz w:val="24"/>
                  <w:szCs w:val="24"/>
                  <w:lang w:val="ru-RU"/>
                </w:rPr>
                <w:t>.</w:t>
              </w:r>
              <w:r w:rsidRPr="00C53C5F">
                <w:rPr>
                  <w:rStyle w:val="ListLabel1"/>
                  <w:rFonts w:cs="Times New Roman"/>
                  <w:sz w:val="24"/>
                  <w:szCs w:val="24"/>
                </w:rPr>
                <w:t>ru</w:t>
              </w:r>
              <w:r w:rsidRPr="00C53C5F">
                <w:rPr>
                  <w:rStyle w:val="ListLabel1"/>
                  <w:rFonts w:cs="Times New Roman"/>
                  <w:sz w:val="24"/>
                  <w:szCs w:val="24"/>
                  <w:lang w:val="ru-RU"/>
                </w:rPr>
                <w:t>/</w:t>
              </w:r>
              <w:r w:rsidRPr="00C53C5F">
                <w:rPr>
                  <w:rStyle w:val="ListLabel1"/>
                  <w:rFonts w:cs="Times New Roman"/>
                  <w:sz w:val="24"/>
                  <w:szCs w:val="24"/>
                </w:rPr>
                <w:t>f</w:t>
              </w:r>
              <w:r w:rsidRPr="00C53C5F">
                <w:rPr>
                  <w:rStyle w:val="ListLabel1"/>
                  <w:rFonts w:cs="Times New Roman"/>
                  <w:sz w:val="24"/>
                  <w:szCs w:val="24"/>
                  <w:lang w:val="ru-RU"/>
                </w:rPr>
                <w:t>5</w:t>
              </w:r>
              <w:r w:rsidRPr="00C53C5F">
                <w:rPr>
                  <w:rStyle w:val="ListLabel1"/>
                  <w:rFonts w:cs="Times New Roman"/>
                  <w:sz w:val="24"/>
                  <w:szCs w:val="24"/>
                </w:rPr>
                <w:t>ecc</w:t>
              </w:r>
              <w:r w:rsidRPr="00C53C5F">
                <w:rPr>
                  <w:rStyle w:val="ListLabel1"/>
                  <w:rFonts w:cs="Times New Roman"/>
                  <w:sz w:val="24"/>
                  <w:szCs w:val="24"/>
                  <w:lang w:val="ru-RU"/>
                </w:rPr>
                <w:t>514</w:t>
              </w:r>
            </w:hyperlink>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Роль массовых коммуникаций в современном обществе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18.09</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15.09</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15.09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21.09</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C53C5F" w:rsidRDefault="005958D8">
            <w:pPr>
              <w:spacing w:after="0" w:line="240" w:lineRule="auto"/>
              <w:rPr>
                <w:rFonts w:ascii="Times New Roman" w:hAnsi="Times New Roman" w:cs="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C53C5F" w:rsidRDefault="00810E68">
            <w:pPr>
              <w:spacing w:after="0" w:line="240" w:lineRule="auto"/>
              <w:rPr>
                <w:rFonts w:ascii="Times New Roman" w:hAnsi="Times New Roman" w:cs="Times New Roman"/>
                <w:sz w:val="24"/>
                <w:szCs w:val="24"/>
              </w:rPr>
            </w:pPr>
            <w:r w:rsidRPr="00C53C5F">
              <w:rPr>
                <w:rFonts w:ascii="Times New Roman" w:hAnsi="Times New Roman" w:cs="Times New Roman"/>
                <w:sz w:val="24"/>
                <w:szCs w:val="24"/>
                <w:lang w:val="ru-RU"/>
              </w:rPr>
              <w:t>Стр. 78-80</w:t>
            </w:r>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Многообразие общественного развития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18.09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21.09</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15.09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21.09</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§3</w:t>
            </w:r>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7</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Общественный прогресс и его последствия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25.09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22.09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22.09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28.09</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§3</w:t>
            </w:r>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8</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Глобализация и ее противоречия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25.09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28.09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22.09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28.09</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§8</w:t>
            </w:r>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9</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Личность в современном обществе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02.10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29.09</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29.09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05.10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§4</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55">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eca</w:t>
              </w:r>
              <w:r w:rsidRPr="00810E68">
                <w:rPr>
                  <w:rStyle w:val="ListLabel1"/>
                  <w:lang w:val="ru-RU"/>
                </w:rPr>
                <w:t>7</w:t>
              </w:r>
              <w:r>
                <w:rPr>
                  <w:rStyle w:val="ListLabel1"/>
                </w:rPr>
                <w:t>e</w:t>
              </w:r>
              <w:r w:rsidRPr="00810E68">
                <w:rPr>
                  <w:rStyle w:val="ListLabel1"/>
                  <w:lang w:val="ru-RU"/>
                </w:rPr>
                <w:t>6</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10</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Становление личности в процессе социализации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02.10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05.10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29.09</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05.10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Записи в тетради</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56">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ecb</w:t>
              </w:r>
              <w:r w:rsidRPr="00810E68">
                <w:rPr>
                  <w:rStyle w:val="ListLabel1"/>
                  <w:lang w:val="ru-RU"/>
                </w:rPr>
                <w:t>204</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11</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Общественное и индивидуальное сознание. Самосознание и социальное поведение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09.10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06.10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06.10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12.10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40-41</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57">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ecbe</w:t>
              </w:r>
              <w:r w:rsidRPr="00810E68">
                <w:rPr>
                  <w:rStyle w:val="ListLabel1"/>
                  <w:lang w:val="ru-RU"/>
                </w:rPr>
                <w:t>7</w:t>
              </w:r>
              <w:r>
                <w:rPr>
                  <w:rStyle w:val="ListLabel1"/>
                </w:rPr>
                <w:t>a</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12</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Деятельность человека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09.10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12.10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06.10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12.10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§5</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58">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ecb</w:t>
              </w:r>
              <w:r w:rsidRPr="00810E68">
                <w:rPr>
                  <w:rStyle w:val="ListLabel1"/>
                  <w:lang w:val="ru-RU"/>
                </w:rPr>
                <w:t>36</w:t>
              </w:r>
              <w:r>
                <w:rPr>
                  <w:rStyle w:val="ListLabel1"/>
                </w:rPr>
                <w:t>c</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13</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Свобода и необходимость в деятельности человека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16.10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13.10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13.10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19.10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§7</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59">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ecb</w:t>
              </w:r>
              <w:r w:rsidRPr="00810E68">
                <w:rPr>
                  <w:rStyle w:val="ListLabel1"/>
                  <w:lang w:val="ru-RU"/>
                </w:rPr>
                <w:t>88</w:t>
              </w:r>
              <w:r>
                <w:rPr>
                  <w:rStyle w:val="ListLabel1"/>
                </w:rPr>
                <w:t>a</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14</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Познавательная деятельность человека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16.10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19.10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lastRenderedPageBreak/>
              <w:t>13.10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19.10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bookmarkStart w:id="13" w:name="__DdeLink__52688_2988775916"/>
            <w:r>
              <w:rPr>
                <w:rFonts w:ascii="Times New Roman" w:eastAsia="Times New Roman" w:hAnsi="Times New Roman" w:cs="Times New Roman"/>
                <w:color w:val="000000"/>
                <w:lang w:eastAsia="ru-RU"/>
              </w:rPr>
              <w:t>§6</w:t>
            </w:r>
            <w:bookmarkEnd w:id="13"/>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60">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ecba</w:t>
              </w:r>
              <w:r w:rsidRPr="00810E68">
                <w:rPr>
                  <w:rStyle w:val="ListLabel1"/>
                  <w:lang w:val="ru-RU"/>
                </w:rPr>
                <w:t>38</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15</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Истина и ее критерии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23.10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20.10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20.10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26.10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55-57</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61">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ecbbaa</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16</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Научное познание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23.10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26.10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20.10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26.10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57-58</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62">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ecbd</w:t>
              </w:r>
              <w:r w:rsidRPr="00810E68">
                <w:rPr>
                  <w:rStyle w:val="ListLabel1"/>
                  <w:lang w:val="ru-RU"/>
                </w:rPr>
                <w:t>30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17</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"Человек в обществе"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30.10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27.10</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27.10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09.11</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63">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ecceec</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18</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"Человек в обществе"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30.10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09.11</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27.10</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09.11</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64">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w:t>
              </w:r>
              <w:r w:rsidRPr="00810E68">
                <w:rPr>
                  <w:rStyle w:val="ListLabel1"/>
                  <w:lang w:val="ru-RU"/>
                </w:rPr>
                <w:t>068</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19</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Духовная деятельность человека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13.11</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10.11</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10.11</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16.11</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§11</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65">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ecbe</w:t>
              </w:r>
              <w:r w:rsidRPr="00810E68">
                <w:rPr>
                  <w:rStyle w:val="ListLabel1"/>
                  <w:lang w:val="ru-RU"/>
                </w:rPr>
                <w:t>7</w:t>
              </w:r>
              <w:r>
                <w:rPr>
                  <w:rStyle w:val="ListLabel1"/>
                </w:rPr>
                <w:t>a</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20</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Культура и ее формы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13.11</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16.11</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10.11</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16.11</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§10</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66">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ecaa</w:t>
              </w:r>
              <w:r w:rsidRPr="00810E68">
                <w:rPr>
                  <w:rStyle w:val="ListLabel1"/>
                  <w:lang w:val="ru-RU"/>
                </w:rPr>
                <w:t>52</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21</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Вклад российской культуры в формирование ценностей современного общества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20.11</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17.11</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17.11</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23.11</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Сообщение</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67">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ecab</w:t>
              </w:r>
              <w:r w:rsidRPr="00810E68">
                <w:rPr>
                  <w:rStyle w:val="ListLabel1"/>
                  <w:lang w:val="ru-RU"/>
                </w:rPr>
                <w:t>9</w:t>
              </w:r>
              <w:r>
                <w:rPr>
                  <w:rStyle w:val="ListLabel1"/>
                </w:rPr>
                <w:t>c</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22</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Мораль как общечеловеческая ценность и социальный регулятор</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20.11</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23.11</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17.11</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23.11</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§12</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68">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ecacd</w:t>
              </w:r>
              <w:r w:rsidRPr="00810E68">
                <w:rPr>
                  <w:rStyle w:val="ListLabel1"/>
                  <w:lang w:val="ru-RU"/>
                </w:rPr>
                <w:t>2</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23</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Категории морали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27.11</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24.11</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24.11</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30.11</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§12</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69">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ecc</w:t>
              </w:r>
              <w:r w:rsidRPr="00810E68">
                <w:rPr>
                  <w:rStyle w:val="ListLabel1"/>
                  <w:lang w:val="ru-RU"/>
                </w:rPr>
                <w:t>230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24</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Гражданственность и патриотизм</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27.11</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30.11</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24.11</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30.11</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Записи в тетради</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70">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ecc</w:t>
              </w:r>
              <w:r w:rsidRPr="00810E68">
                <w:rPr>
                  <w:rStyle w:val="ListLabel1"/>
                  <w:lang w:val="ru-RU"/>
                </w:rPr>
                <w:t>096</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25</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Наука и ее функции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04.12</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01.12</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01.12</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07.12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§13</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71">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ecbd</w:t>
              </w:r>
              <w:r w:rsidRPr="00810E68">
                <w:rPr>
                  <w:rStyle w:val="ListLabel1"/>
                  <w:lang w:val="ru-RU"/>
                </w:rPr>
                <w:t>30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26</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Роль науки в современном обществе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04.12</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07.12</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01.12</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07.12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§13</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72">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ecbd</w:t>
              </w:r>
              <w:r w:rsidRPr="00810E68">
                <w:rPr>
                  <w:rStyle w:val="ListLabel1"/>
                  <w:lang w:val="ru-RU"/>
                </w:rPr>
                <w:t>30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27</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Образование в современном обществе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11.12</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08.12</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08.12</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14.12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§13</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73">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ecc</w:t>
              </w:r>
              <w:r w:rsidRPr="00810E68">
                <w:rPr>
                  <w:rStyle w:val="ListLabel1"/>
                  <w:lang w:val="ru-RU"/>
                </w:rPr>
                <w:t>3</w:t>
              </w:r>
              <w:r>
                <w:rPr>
                  <w:rStyle w:val="ListLabel1"/>
                </w:rPr>
                <w:t>ac</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28</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Основные направления развития образования в Российской Федерации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11.12</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14.12</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08.12</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14.12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§13</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74">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ecc</w:t>
              </w:r>
              <w:r w:rsidRPr="00810E68">
                <w:rPr>
                  <w:rStyle w:val="ListLabel1"/>
                  <w:lang w:val="ru-RU"/>
                </w:rPr>
                <w:t>3</w:t>
              </w:r>
              <w:r>
                <w:rPr>
                  <w:rStyle w:val="ListLabel1"/>
                </w:rPr>
                <w:t>ac</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29</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Религия и ее роль в жизни человека и общества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18.12</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15.11</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lastRenderedPageBreak/>
              <w:t>15.11</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21.12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§14</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75">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ecb</w:t>
              </w:r>
              <w:r w:rsidRPr="00810E68">
                <w:rPr>
                  <w:rStyle w:val="ListLabel1"/>
                  <w:lang w:val="ru-RU"/>
                </w:rPr>
                <w:t>07</w:t>
              </w:r>
              <w:r>
                <w:rPr>
                  <w:rStyle w:val="ListLabel1"/>
                </w:rPr>
                <w:t>e</w:t>
              </w:r>
            </w:hyperlink>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30</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Мировые и национальные религии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18.12</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21.12</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15.11</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21.12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§14</w:t>
            </w:r>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31</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Искусство</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25.12</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22.12</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22.12</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28.12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§15</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76">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ecae</w:t>
              </w:r>
              <w:r w:rsidRPr="00810E68">
                <w:rPr>
                  <w:rStyle w:val="ListLabel1"/>
                  <w:lang w:val="ru-RU"/>
                </w:rPr>
                <w:t>26</w:t>
              </w:r>
            </w:hyperlink>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32</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Особенности профессиональной деятельности в сфере науки, образования и искусства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25.12</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28.12</w:t>
            </w:r>
          </w:p>
          <w:p w:rsidR="005958D8" w:rsidRPr="00810E68" w:rsidRDefault="00810E68">
            <w:pPr>
              <w:spacing w:after="0" w:line="276" w:lineRule="exact"/>
              <w:ind w:left="135"/>
              <w:jc w:val="center"/>
              <w:rPr>
                <w:rFonts w:ascii="Times New Roman" w:hAnsi="Times New Roman" w:cs="Times New Roman"/>
                <w:sz w:val="24"/>
                <w:szCs w:val="24"/>
              </w:rPr>
            </w:pPr>
            <w:r w:rsidRPr="00810E68">
              <w:rPr>
                <w:rFonts w:ascii="Times New Roman" w:hAnsi="Times New Roman" w:cs="Times New Roman"/>
                <w:sz w:val="24"/>
                <w:szCs w:val="24"/>
              </w:rPr>
              <w:t>22.12</w:t>
            </w: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28.12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C53C5F" w:rsidRDefault="00810E68">
            <w:pPr>
              <w:spacing w:after="0" w:line="240" w:lineRule="auto"/>
              <w:rPr>
                <w:rFonts w:ascii="Times New Roman" w:hAnsi="Times New Roman" w:cs="Times New Roman"/>
              </w:rPr>
            </w:pPr>
            <w:r w:rsidRPr="00C53C5F">
              <w:rPr>
                <w:rFonts w:ascii="Times New Roman" w:hAnsi="Times New Roman" w:cs="Times New Roman"/>
                <w:sz w:val="24"/>
                <w:szCs w:val="24"/>
                <w:lang w:val="ru-RU"/>
              </w:rPr>
              <w:t>Подготовка к повторению</w:t>
            </w:r>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33</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"Духовная культура"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5958D8">
            <w:pPr>
              <w:spacing w:after="0" w:line="240" w:lineRule="auto"/>
              <w:ind w:left="135"/>
              <w:jc w:val="center"/>
              <w:rPr>
                <w:rFonts w:ascii="Times New Roman" w:hAnsi="Times New Roman" w:cs="Times New Roman"/>
                <w:sz w:val="24"/>
                <w:szCs w:val="24"/>
              </w:rPr>
            </w:pPr>
          </w:p>
          <w:p w:rsidR="005958D8" w:rsidRPr="00810E68" w:rsidRDefault="00810E68">
            <w:pPr>
              <w:spacing w:after="0" w:line="240" w:lineRule="auto"/>
              <w:ind w:left="135"/>
              <w:jc w:val="center"/>
              <w:rPr>
                <w:rFonts w:ascii="Times New Roman" w:hAnsi="Times New Roman" w:cs="Times New Roman"/>
                <w:sz w:val="24"/>
                <w:szCs w:val="24"/>
              </w:rPr>
            </w:pPr>
            <w:bookmarkStart w:id="14" w:name="__DdeLink__80479_2988775916"/>
            <w:r w:rsidRPr="00810E68">
              <w:rPr>
                <w:rFonts w:ascii="Times New Roman" w:hAnsi="Times New Roman" w:cs="Times New Roman"/>
                <w:sz w:val="24"/>
                <w:szCs w:val="24"/>
              </w:rPr>
              <w:t>29.12</w:t>
            </w:r>
            <w:bookmarkEnd w:id="14"/>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29.12</w:t>
            </w:r>
          </w:p>
          <w:p w:rsidR="005958D8" w:rsidRPr="00810E68" w:rsidRDefault="005958D8">
            <w:pPr>
              <w:spacing w:after="0" w:line="240" w:lineRule="auto"/>
              <w:ind w:left="135"/>
              <w:jc w:val="center"/>
              <w:rPr>
                <w:rFonts w:ascii="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77">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ecc</w:t>
              </w:r>
              <w:r w:rsidRPr="00810E68">
                <w:rPr>
                  <w:rStyle w:val="ListLabel1"/>
                  <w:lang w:val="ru-RU"/>
                </w:rPr>
                <w:t>802</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34</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"Духовная культура"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5958D8">
            <w:pPr>
              <w:spacing w:after="0" w:line="240" w:lineRule="auto"/>
              <w:ind w:left="135"/>
              <w:jc w:val="center"/>
              <w:rPr>
                <w:rFonts w:ascii="Times New Roman" w:hAnsi="Times New Roman" w:cs="Times New Roman"/>
                <w:sz w:val="24"/>
                <w:szCs w:val="24"/>
              </w:rPr>
            </w:pPr>
          </w:p>
          <w:p w:rsidR="005958D8" w:rsidRPr="00810E68" w:rsidRDefault="005958D8">
            <w:pPr>
              <w:spacing w:after="0" w:line="240" w:lineRule="auto"/>
              <w:ind w:left="135"/>
              <w:jc w:val="center"/>
              <w:rPr>
                <w:rFonts w:ascii="Times New Roman" w:hAnsi="Times New Roman" w:cs="Times New Roman"/>
                <w:sz w:val="24"/>
                <w:szCs w:val="24"/>
              </w:rPr>
            </w:pPr>
          </w:p>
          <w:p w:rsidR="005958D8" w:rsidRPr="00810E68" w:rsidRDefault="00810E68">
            <w:pPr>
              <w:spacing w:after="0" w:line="240" w:lineRule="auto"/>
              <w:ind w:left="135"/>
              <w:jc w:val="center"/>
              <w:rPr>
                <w:rFonts w:ascii="Times New Roman" w:hAnsi="Times New Roman" w:cs="Times New Roman"/>
                <w:sz w:val="24"/>
                <w:szCs w:val="24"/>
              </w:rPr>
            </w:pPr>
            <w:r w:rsidRPr="00810E68">
              <w:rPr>
                <w:rFonts w:ascii="Times New Roman" w:hAnsi="Times New Roman" w:cs="Times New Roman"/>
                <w:sz w:val="24"/>
                <w:szCs w:val="24"/>
              </w:rPr>
              <w:t>29.12</w:t>
            </w:r>
          </w:p>
          <w:p w:rsidR="005958D8" w:rsidRPr="00810E68" w:rsidRDefault="005958D8">
            <w:pPr>
              <w:spacing w:after="0" w:line="240" w:lineRule="auto"/>
              <w:ind w:left="135"/>
              <w:jc w:val="center"/>
              <w:rPr>
                <w:rFonts w:ascii="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78">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ecc</w:t>
              </w:r>
              <w:r w:rsidRPr="00810E68">
                <w:rPr>
                  <w:rStyle w:val="ListLabel1"/>
                  <w:lang w:val="ru-RU"/>
                </w:rPr>
                <w:t>97</w:t>
              </w:r>
              <w:r>
                <w:rPr>
                  <w:rStyle w:val="ListLabel1"/>
                </w:rPr>
                <w:t>e</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35</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Экономика - основа жизнедеятельности общества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79">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w:t>
              </w:r>
              <w:r w:rsidRPr="00810E68">
                <w:rPr>
                  <w:rStyle w:val="ListLabel1"/>
                  <w:lang w:val="ru-RU"/>
                </w:rPr>
                <w:t>1</w:t>
              </w:r>
              <w:r>
                <w:rPr>
                  <w:rStyle w:val="ListLabel1"/>
                </w:rPr>
                <w:t>d</w:t>
              </w:r>
              <w:r w:rsidRPr="00810E68">
                <w:rPr>
                  <w:rStyle w:val="ListLabel1"/>
                  <w:lang w:val="ru-RU"/>
                </w:rPr>
                <w:t>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36</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Макроэкономические показатели и качество жизни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80">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ecf</w:t>
              </w:r>
              <w:r w:rsidRPr="00810E68">
                <w:rPr>
                  <w:rStyle w:val="ListLabel1"/>
                  <w:lang w:val="ru-RU"/>
                </w:rPr>
                <w:t>408</w:t>
              </w:r>
            </w:hyperlink>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37</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Экономика как наука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§2</w:t>
            </w:r>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38</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Экономические системы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§2</w:t>
            </w:r>
          </w:p>
          <w:p w:rsidR="005958D8" w:rsidRPr="00810E68" w:rsidRDefault="00810E68">
            <w:pPr>
              <w:spacing w:after="0" w:line="240" w:lineRule="auto"/>
              <w:rPr>
                <w:lang w:val="ru-RU"/>
              </w:rPr>
            </w:pPr>
            <w:r w:rsidRPr="00810E68">
              <w:rPr>
                <w:rFonts w:ascii="Times New Roman" w:hAnsi="Times New Roman"/>
                <w:color w:val="000000"/>
                <w:sz w:val="24"/>
                <w:lang w:val="ru-RU"/>
              </w:rPr>
              <w:lastRenderedPageBreak/>
              <w:t xml:space="preserve">Библиотека ЦОК </w:t>
            </w:r>
            <w:hyperlink r:id="rId81">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w:t>
              </w:r>
              <w:r w:rsidRPr="00810E68">
                <w:rPr>
                  <w:rStyle w:val="ListLabel1"/>
                  <w:lang w:val="ru-RU"/>
                </w:rPr>
                <w:t>1</w:t>
              </w:r>
              <w:r>
                <w:rPr>
                  <w:rStyle w:val="ListLabel1"/>
                </w:rPr>
                <w:t>d</w:t>
              </w:r>
              <w:r w:rsidRPr="00810E68">
                <w:rPr>
                  <w:rStyle w:val="ListLabel1"/>
                  <w:lang w:val="ru-RU"/>
                </w:rPr>
                <w:t>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39</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Экономический рост</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§3</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82">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ecf</w:t>
              </w:r>
              <w:r w:rsidRPr="00810E68">
                <w:rPr>
                  <w:rStyle w:val="ListLabel1"/>
                  <w:lang w:val="ru-RU"/>
                </w:rPr>
                <w:t>598</w:t>
              </w:r>
            </w:hyperlink>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40</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Экономический цикл</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§3</w:t>
            </w:r>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41</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Рыночные отношения в экономике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§4</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83">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w:t>
              </w:r>
              <w:r w:rsidRPr="00810E68">
                <w:rPr>
                  <w:rStyle w:val="ListLabel1"/>
                  <w:lang w:val="ru-RU"/>
                </w:rPr>
                <w:t>360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42</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Рыночные механизмы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34-35</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84">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w:t>
              </w:r>
              <w:r w:rsidRPr="00810E68">
                <w:rPr>
                  <w:rStyle w:val="ListLabel1"/>
                  <w:lang w:val="ru-RU"/>
                </w:rPr>
                <w:t>5</w:t>
              </w:r>
              <w:r>
                <w:rPr>
                  <w:rStyle w:val="ListLabel1"/>
                </w:rPr>
                <w:t>f</w:t>
              </w:r>
              <w:r w:rsidRPr="00810E68">
                <w:rPr>
                  <w:rStyle w:val="ListLabel1"/>
                  <w:lang w:val="ru-RU"/>
                </w:rPr>
                <w:t>4</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43</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Рынки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36-38</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85">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w:t>
              </w:r>
              <w:r w:rsidRPr="00810E68">
                <w:rPr>
                  <w:rStyle w:val="ListLabel1"/>
                  <w:lang w:val="ru-RU"/>
                </w:rPr>
                <w:t>7</w:t>
              </w:r>
              <w:r>
                <w:rPr>
                  <w:rStyle w:val="ListLabel1"/>
                </w:rPr>
                <w:t>b</w:t>
              </w:r>
              <w:r w:rsidRPr="00810E68">
                <w:rPr>
                  <w:rStyle w:val="ListLabel1"/>
                  <w:lang w:val="ru-RU"/>
                </w:rPr>
                <w:t>6</w:t>
              </w:r>
            </w:hyperlink>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44</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Государственное регулирование рынков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C53C5F" w:rsidRDefault="00810E68">
            <w:pPr>
              <w:spacing w:after="0" w:line="240" w:lineRule="auto"/>
              <w:rPr>
                <w:rFonts w:ascii="Times New Roman" w:hAnsi="Times New Roman" w:cs="Times New Roman"/>
              </w:rPr>
            </w:pPr>
            <w:r w:rsidRPr="00C53C5F">
              <w:rPr>
                <w:rFonts w:ascii="Times New Roman" w:hAnsi="Times New Roman" w:cs="Times New Roman"/>
                <w:sz w:val="24"/>
                <w:szCs w:val="24"/>
                <w:lang w:val="ru-RU"/>
              </w:rPr>
              <w:t>Записи в тетради</w:t>
            </w:r>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45</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Особенности рыночных отношений в современной экономике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C53C5F" w:rsidRDefault="00810E68">
            <w:pPr>
              <w:spacing w:after="0" w:line="240" w:lineRule="auto"/>
              <w:rPr>
                <w:rFonts w:ascii="Times New Roman" w:hAnsi="Times New Roman" w:cs="Times New Roman"/>
              </w:rPr>
            </w:pPr>
            <w:r w:rsidRPr="00C53C5F">
              <w:rPr>
                <w:rFonts w:ascii="Times New Roman" w:hAnsi="Times New Roman" w:cs="Times New Roman"/>
                <w:sz w:val="24"/>
                <w:szCs w:val="24"/>
                <w:lang w:val="ru-RU"/>
              </w:rPr>
              <w:t>Стр. 38-39</w:t>
            </w:r>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46</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Рынок труда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§9</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86">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ece</w:t>
              </w:r>
              <w:r w:rsidRPr="00810E68">
                <w:rPr>
                  <w:rStyle w:val="ListLabel1"/>
                  <w:lang w:val="ru-RU"/>
                </w:rPr>
                <w:t>56</w:t>
              </w:r>
              <w:r>
                <w:rPr>
                  <w:rStyle w:val="ListLabel1"/>
                </w:rPr>
                <w:t>c</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47</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Экономическая деятельность</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112-118</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87">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ecf</w:t>
              </w:r>
              <w:r w:rsidRPr="00810E68">
                <w:rPr>
                  <w:rStyle w:val="ListLabel1"/>
                  <w:lang w:val="ru-RU"/>
                </w:rPr>
                <w:t>408</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48</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Рациональное экономическое поведение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118-123</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88">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ece</w:t>
              </w:r>
              <w:r w:rsidRPr="00810E68">
                <w:rPr>
                  <w:rStyle w:val="ListLabel1"/>
                  <w:lang w:val="ru-RU"/>
                </w:rPr>
                <w:t>8</w:t>
              </w:r>
              <w:r>
                <w:rPr>
                  <w:rStyle w:val="ListLabel1"/>
                </w:rPr>
                <w:t>aa</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49</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Экономика предприятия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49-53</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89">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w:t>
              </w:r>
              <w:r w:rsidRPr="00810E68">
                <w:rPr>
                  <w:rStyle w:val="ListLabel1"/>
                  <w:lang w:val="ru-RU"/>
                </w:rPr>
                <w:t>950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50</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Факторы производства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41-43</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90">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w:t>
              </w:r>
              <w:r w:rsidRPr="00810E68">
                <w:rPr>
                  <w:rStyle w:val="ListLabel1"/>
                  <w:lang w:val="ru-RU"/>
                </w:rPr>
                <w:t>1</w:t>
              </w:r>
              <w:r>
                <w:rPr>
                  <w:rStyle w:val="ListLabel1"/>
                </w:rPr>
                <w:t>d</w:t>
              </w:r>
              <w:r w:rsidRPr="00810E68">
                <w:rPr>
                  <w:rStyle w:val="ListLabel1"/>
                  <w:lang w:val="ru-RU"/>
                </w:rPr>
                <w:t>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51</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Эффективность предприятия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44-47</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91">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w:t>
              </w:r>
              <w:r w:rsidRPr="00810E68">
                <w:rPr>
                  <w:rStyle w:val="ListLabel1"/>
                  <w:lang w:val="ru-RU"/>
                </w:rPr>
                <w:t>950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52</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Предпринимательская деятельность</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Записи в тетради</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92">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ecdaf</w:t>
              </w:r>
              <w:r w:rsidRPr="00810E68">
                <w:rPr>
                  <w:rStyle w:val="ListLabel1"/>
                  <w:lang w:val="ru-RU"/>
                </w:rPr>
                <w:t>4</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53</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Финансовый рынок и финансовые институты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54-55</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93">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ecdd</w:t>
              </w:r>
              <w:r w:rsidRPr="00810E68">
                <w:rPr>
                  <w:rStyle w:val="ListLabel1"/>
                  <w:lang w:val="ru-RU"/>
                </w:rPr>
                <w:t>38</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54</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Банковская система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55-61</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94">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ecdd</w:t>
              </w:r>
              <w:r w:rsidRPr="00810E68">
                <w:rPr>
                  <w:rStyle w:val="ListLabel1"/>
                  <w:lang w:val="ru-RU"/>
                </w:rPr>
                <w:t>38</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55</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Инфляция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Записи в тетради</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95">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ece</w:t>
              </w:r>
              <w:r w:rsidRPr="00810E68">
                <w:rPr>
                  <w:rStyle w:val="ListLabel1"/>
                  <w:lang w:val="ru-RU"/>
                </w:rPr>
                <w:t>328</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56</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Экономика и государство</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§7</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96">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ecea</w:t>
              </w:r>
              <w:r w:rsidRPr="00810E68">
                <w:rPr>
                  <w:rStyle w:val="ListLabel1"/>
                  <w:lang w:val="ru-RU"/>
                </w:rPr>
                <w:t>80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57</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Бюджетная политика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Стр. 83-86</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97">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ecec</w:t>
              </w:r>
              <w:r w:rsidRPr="00810E68">
                <w:rPr>
                  <w:rStyle w:val="ListLabel1"/>
                  <w:lang w:val="ru-RU"/>
                </w:rPr>
                <w:t>2</w:t>
              </w:r>
              <w:r>
                <w:rPr>
                  <w:rStyle w:val="ListLabel1"/>
                </w:rPr>
                <w:t>e</w:t>
              </w:r>
            </w:hyperlink>
          </w:p>
        </w:tc>
      </w:tr>
      <w:tr w:rsidR="005958D8">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58</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Государственное регулирование экономики. Налоги и налоговая система Российской Федерации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C53C5F" w:rsidRDefault="00810E68">
            <w:pPr>
              <w:spacing w:after="0" w:line="240" w:lineRule="auto"/>
              <w:rPr>
                <w:rFonts w:ascii="Times New Roman" w:hAnsi="Times New Roman" w:cs="Times New Roman"/>
              </w:rPr>
            </w:pPr>
            <w:r w:rsidRPr="00C53C5F">
              <w:rPr>
                <w:rFonts w:ascii="Times New Roman" w:hAnsi="Times New Roman" w:cs="Times New Roman"/>
                <w:sz w:val="24"/>
                <w:szCs w:val="24"/>
                <w:lang w:val="ru-RU"/>
              </w:rPr>
              <w:t>Стр. 69-73</w:t>
            </w:r>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59</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Мировая экономика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§10</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98">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ecf</w:t>
              </w:r>
              <w:r w:rsidRPr="00810E68">
                <w:rPr>
                  <w:rStyle w:val="ListLabel1"/>
                  <w:lang w:val="ru-RU"/>
                </w:rPr>
                <w:t>7</w:t>
              </w:r>
              <w:r>
                <w:rPr>
                  <w:rStyle w:val="ListLabel1"/>
                </w:rPr>
                <w:t>aa</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60</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Особенности международной торговли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pStyle w:val="ParagraphStyle"/>
              <w:spacing w:line="264" w:lineRule="auto"/>
            </w:pPr>
            <w:r>
              <w:rPr>
                <w:rFonts w:ascii="Times New Roman" w:eastAsia="Times New Roman" w:hAnsi="Times New Roman" w:cs="Times New Roman"/>
                <w:color w:val="000000"/>
                <w:lang w:eastAsia="ru-RU"/>
              </w:rPr>
              <w:t>§10</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99">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ecf</w:t>
              </w:r>
              <w:r w:rsidRPr="00810E68">
                <w:rPr>
                  <w:rStyle w:val="ListLabel1"/>
                  <w:lang w:val="ru-RU"/>
                </w:rPr>
                <w:t>962</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61</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"Экономическая жизнь общества"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100">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ecfce</w:t>
              </w:r>
              <w:r w:rsidRPr="00810E68">
                <w:rPr>
                  <w:rStyle w:val="ListLabel1"/>
                  <w:lang w:val="ru-RU"/>
                </w:rPr>
                <w:t>6</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62</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"Экономическая жизнь общества"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101">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ecfe</w:t>
              </w:r>
              <w:r w:rsidRPr="00810E68">
                <w:rPr>
                  <w:rStyle w:val="ListLabel1"/>
                  <w:lang w:val="ru-RU"/>
                </w:rPr>
                <w:t>62</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63</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lang w:val="ru-RU"/>
              </w:rPr>
              <w:t>Промежуточная аттестация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102">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ed</w:t>
              </w:r>
              <w:r w:rsidRPr="00810E68">
                <w:rPr>
                  <w:rStyle w:val="ListLabel1"/>
                  <w:lang w:val="ru-RU"/>
                </w:rPr>
                <w:t>1</w:t>
              </w:r>
              <w:r>
                <w:rPr>
                  <w:rStyle w:val="ListLabel1"/>
                </w:rPr>
                <w:t>bcc</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64</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103">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ed</w:t>
              </w:r>
              <w:r w:rsidRPr="00810E68">
                <w:rPr>
                  <w:rStyle w:val="ListLabel1"/>
                  <w:lang w:val="ru-RU"/>
                </w:rPr>
                <w:t>1</w:t>
              </w:r>
              <w:r>
                <w:rPr>
                  <w:rStyle w:val="ListLabel1"/>
                </w:rPr>
                <w:t>dca</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65</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104">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ed</w:t>
              </w:r>
              <w:r w:rsidRPr="00810E68">
                <w:rPr>
                  <w:rStyle w:val="ListLabel1"/>
                  <w:lang w:val="ru-RU"/>
                </w:rPr>
                <w:t>218</w:t>
              </w:r>
              <w:r>
                <w:rPr>
                  <w:rStyle w:val="ListLabel1"/>
                </w:rPr>
                <w:t>a</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66</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105">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ed</w:t>
              </w:r>
              <w:r w:rsidRPr="00810E68">
                <w:rPr>
                  <w:rStyle w:val="ListLabel1"/>
                  <w:lang w:val="ru-RU"/>
                </w:rPr>
                <w:t>23</w:t>
              </w:r>
              <w:r>
                <w:rPr>
                  <w:rStyle w:val="ListLabel1"/>
                </w:rPr>
                <w:t>b</w:t>
              </w:r>
              <w:r w:rsidRPr="00810E68">
                <w:rPr>
                  <w:rStyle w:val="ListLabel1"/>
                  <w:lang w:val="ru-RU"/>
                </w:rPr>
                <w:t>0</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67</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106">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ed</w:t>
              </w:r>
              <w:r w:rsidRPr="00810E68">
                <w:rPr>
                  <w:rStyle w:val="ListLabel1"/>
                  <w:lang w:val="ru-RU"/>
                </w:rPr>
                <w:t>25</w:t>
              </w:r>
              <w:r>
                <w:rPr>
                  <w:rStyle w:val="ListLabel1"/>
                </w:rPr>
                <w:t>d</w:t>
              </w:r>
              <w:r w:rsidRPr="00810E68">
                <w:rPr>
                  <w:rStyle w:val="ListLabel1"/>
                  <w:lang w:val="ru-RU"/>
                </w:rPr>
                <w:t>6</w:t>
              </w:r>
            </w:hyperlink>
          </w:p>
        </w:tc>
      </w:tr>
      <w:tr w:rsidR="005958D8" w:rsidRPr="00E062DA">
        <w:trPr>
          <w:trHeight w:val="144"/>
        </w:trPr>
        <w:tc>
          <w:tcPr>
            <w:tcW w:w="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68</w:t>
            </w:r>
          </w:p>
        </w:tc>
        <w:tc>
          <w:tcPr>
            <w:tcW w:w="4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Pr>
                <w:rFonts w:ascii="Times New Roman" w:hAnsi="Times New Roman"/>
                <w:color w:val="000000"/>
                <w:sz w:val="24"/>
                <w:lang w:val="ru-RU"/>
              </w:rPr>
              <w:t>Без задания</w:t>
            </w:r>
          </w:p>
          <w:p w:rsidR="005958D8" w:rsidRPr="00810E68" w:rsidRDefault="00810E68">
            <w:pPr>
              <w:spacing w:after="0" w:line="240" w:lineRule="auto"/>
              <w:rPr>
                <w:lang w:val="ru-RU"/>
              </w:rPr>
            </w:pPr>
            <w:r w:rsidRPr="00810E68">
              <w:rPr>
                <w:rFonts w:ascii="Times New Roman" w:hAnsi="Times New Roman"/>
                <w:color w:val="000000"/>
                <w:sz w:val="24"/>
                <w:lang w:val="ru-RU"/>
              </w:rPr>
              <w:t xml:space="preserve">Библиотека ЦОК </w:t>
            </w:r>
            <w:hyperlink r:id="rId107">
              <w:r>
                <w:rPr>
                  <w:rStyle w:val="ListLabel1"/>
                </w:rPr>
                <w:t>https</w:t>
              </w:r>
              <w:r w:rsidRPr="00810E68">
                <w:rPr>
                  <w:rStyle w:val="ListLabel1"/>
                  <w:lang w:val="ru-RU"/>
                </w:rPr>
                <w:t>://</w:t>
              </w:r>
              <w:r>
                <w:rPr>
                  <w:rStyle w:val="ListLabel1"/>
                </w:rPr>
                <w:t>m</w:t>
              </w:r>
              <w:r w:rsidRPr="00810E68">
                <w:rPr>
                  <w:rStyle w:val="ListLabel1"/>
                  <w:lang w:val="ru-RU"/>
                </w:rPr>
                <w:t>.</w:t>
              </w:r>
              <w:r>
                <w:rPr>
                  <w:rStyle w:val="ListLabel1"/>
                </w:rPr>
                <w:t>edsoo</w:t>
              </w:r>
              <w:r w:rsidRPr="00810E68">
                <w:rPr>
                  <w:rStyle w:val="ListLabel1"/>
                  <w:lang w:val="ru-RU"/>
                </w:rPr>
                <w:t>.</w:t>
              </w:r>
              <w:r>
                <w:rPr>
                  <w:rStyle w:val="ListLabel1"/>
                </w:rPr>
                <w:t>ru</w:t>
              </w:r>
              <w:r w:rsidRPr="00810E68">
                <w:rPr>
                  <w:rStyle w:val="ListLabel1"/>
                  <w:lang w:val="ru-RU"/>
                </w:rPr>
                <w:t>/</w:t>
              </w:r>
              <w:r>
                <w:rPr>
                  <w:rStyle w:val="ListLabel1"/>
                </w:rPr>
                <w:t>f</w:t>
              </w:r>
              <w:r w:rsidRPr="00810E68">
                <w:rPr>
                  <w:rStyle w:val="ListLabel1"/>
                  <w:lang w:val="ru-RU"/>
                </w:rPr>
                <w:t>5</w:t>
              </w:r>
              <w:r>
                <w:rPr>
                  <w:rStyle w:val="ListLabel1"/>
                </w:rPr>
                <w:t>ed</w:t>
              </w:r>
              <w:r w:rsidRPr="00810E68">
                <w:rPr>
                  <w:rStyle w:val="ListLabel1"/>
                  <w:lang w:val="ru-RU"/>
                </w:rPr>
                <w:t>27</w:t>
              </w:r>
              <w:r>
                <w:rPr>
                  <w:rStyle w:val="ListLabel1"/>
                </w:rPr>
                <w:t>a</w:t>
              </w:r>
              <w:r w:rsidRPr="00810E68">
                <w:rPr>
                  <w:rStyle w:val="ListLabel1"/>
                  <w:lang w:val="ru-RU"/>
                </w:rPr>
                <w:t>2</w:t>
              </w:r>
            </w:hyperlink>
          </w:p>
        </w:tc>
      </w:tr>
      <w:tr w:rsidR="005958D8">
        <w:trPr>
          <w:trHeight w:val="144"/>
        </w:trPr>
        <w:tc>
          <w:tcPr>
            <w:tcW w:w="45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ОБЩЕЕ КОЛИЧЕСТВО ЧАСОВ ПО ПРОГРАММЕ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68 </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12 </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0 </w:t>
            </w:r>
          </w:p>
        </w:tc>
        <w:tc>
          <w:tcPr>
            <w:tcW w:w="418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bl>
    <w:p w:rsidR="005958D8" w:rsidRDefault="005958D8">
      <w:pPr>
        <w:sectPr w:rsidR="005958D8">
          <w:pgSz w:w="16383" w:h="11906" w:orient="landscape"/>
          <w:pgMar w:top="1440" w:right="1440" w:bottom="1440" w:left="1440" w:header="0" w:footer="0" w:gutter="0"/>
          <w:cols w:space="720"/>
          <w:formProt w:val="0"/>
          <w:docGrid w:linePitch="100" w:charSpace="4096"/>
        </w:sectPr>
      </w:pPr>
    </w:p>
    <w:p w:rsidR="005958D8" w:rsidRDefault="00810E68">
      <w:pPr>
        <w:spacing w:after="0" w:line="240" w:lineRule="auto"/>
        <w:rPr>
          <w:rFonts w:ascii="Times New Roman" w:hAnsi="Times New Roman"/>
          <w:sz w:val="24"/>
          <w:szCs w:val="24"/>
        </w:rPr>
      </w:pPr>
      <w:r>
        <w:rPr>
          <w:rFonts w:ascii="Times New Roman" w:hAnsi="Times New Roman"/>
          <w:b/>
          <w:color w:val="000000"/>
          <w:sz w:val="24"/>
          <w:szCs w:val="24"/>
        </w:rPr>
        <w:lastRenderedPageBreak/>
        <w:t xml:space="preserve">11 КЛАСС </w:t>
      </w:r>
    </w:p>
    <w:tbl>
      <w:tblPr>
        <w:tblW w:w="13596" w:type="dxa"/>
        <w:tblCellMar>
          <w:top w:w="50" w:type="dxa"/>
          <w:left w:w="100" w:type="dxa"/>
        </w:tblCellMar>
        <w:tblLook w:val="04A0"/>
      </w:tblPr>
      <w:tblGrid>
        <w:gridCol w:w="552"/>
        <w:gridCol w:w="3953"/>
        <w:gridCol w:w="949"/>
        <w:gridCol w:w="1804"/>
        <w:gridCol w:w="1827"/>
        <w:gridCol w:w="1583"/>
        <w:gridCol w:w="2928"/>
      </w:tblGrid>
      <w:tr w:rsidR="005958D8">
        <w:trPr>
          <w:trHeight w:val="144"/>
        </w:trPr>
        <w:tc>
          <w:tcPr>
            <w:tcW w:w="51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both"/>
              <w:rPr>
                <w:rFonts w:ascii="Times New Roman" w:hAnsi="Times New Roman"/>
                <w:sz w:val="24"/>
                <w:szCs w:val="24"/>
              </w:rPr>
            </w:pPr>
            <w:r>
              <w:rPr>
                <w:rFonts w:ascii="Times New Roman" w:hAnsi="Times New Roman"/>
                <w:b/>
                <w:color w:val="000000"/>
                <w:sz w:val="24"/>
                <w:szCs w:val="24"/>
              </w:rPr>
              <w:t>№ п/п</w:t>
            </w:r>
          </w:p>
        </w:tc>
        <w:tc>
          <w:tcPr>
            <w:tcW w:w="408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 xml:space="preserve">Тема урока </w:t>
            </w:r>
          </w:p>
        </w:tc>
        <w:tc>
          <w:tcPr>
            <w:tcW w:w="460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Количество часов</w:t>
            </w:r>
          </w:p>
        </w:tc>
        <w:tc>
          <w:tcPr>
            <w:tcW w:w="16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Дата изучения</w:t>
            </w:r>
          </w:p>
        </w:tc>
        <w:tc>
          <w:tcPr>
            <w:tcW w:w="27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Электронные цифровые образовательные ресурсы</w:t>
            </w:r>
          </w:p>
        </w:tc>
      </w:tr>
      <w:tr w:rsidR="005958D8">
        <w:trPr>
          <w:trHeight w:val="144"/>
        </w:trPr>
        <w:tc>
          <w:tcPr>
            <w:tcW w:w="515" w:type="dxa"/>
            <w:vMerge/>
            <w:tcBorders>
              <w:left w:val="single" w:sz="6" w:space="0" w:color="000000"/>
              <w:bottom w:val="single" w:sz="6" w:space="0" w:color="000000"/>
              <w:right w:val="single" w:sz="6" w:space="0" w:color="000000"/>
            </w:tcBorders>
            <w:shd w:val="clear" w:color="auto" w:fill="auto"/>
          </w:tcPr>
          <w:p w:rsidR="005958D8" w:rsidRDefault="005958D8">
            <w:pPr>
              <w:spacing w:after="0" w:line="240" w:lineRule="auto"/>
              <w:rPr>
                <w:rFonts w:ascii="Times New Roman" w:hAnsi="Times New Roman"/>
                <w:sz w:val="24"/>
                <w:szCs w:val="24"/>
              </w:rPr>
            </w:pPr>
          </w:p>
        </w:tc>
        <w:tc>
          <w:tcPr>
            <w:tcW w:w="4081" w:type="dxa"/>
            <w:vMerge/>
            <w:tcBorders>
              <w:left w:val="single" w:sz="6" w:space="0" w:color="000000"/>
              <w:bottom w:val="single" w:sz="6" w:space="0" w:color="000000"/>
              <w:right w:val="single" w:sz="6" w:space="0" w:color="000000"/>
            </w:tcBorders>
            <w:shd w:val="clear" w:color="auto" w:fill="auto"/>
          </w:tcPr>
          <w:p w:rsidR="005958D8" w:rsidRDefault="005958D8">
            <w:pPr>
              <w:spacing w:after="0" w:line="240" w:lineRule="auto"/>
              <w:rPr>
                <w:rFonts w:ascii="Times New Roman" w:hAnsi="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Всего</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Контрольные работы</w:t>
            </w: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b/>
                <w:color w:val="000000"/>
                <w:sz w:val="24"/>
                <w:szCs w:val="24"/>
              </w:rPr>
              <w:t>Практические работы</w:t>
            </w:r>
          </w:p>
        </w:tc>
        <w:tc>
          <w:tcPr>
            <w:tcW w:w="161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Социальная структура общества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08">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0088</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Социальная стратификация российского общества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09">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0286</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Социальное положение личности в обществе и пути его изменения</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10">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0416</w:t>
              </w:r>
            </w:hyperlink>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Социальная мобильность и ее виды</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Семья как социальный институт</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11">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112</w:t>
              </w:r>
              <w:r>
                <w:rPr>
                  <w:rStyle w:val="ListLabel1"/>
                  <w:sz w:val="24"/>
                  <w:szCs w:val="24"/>
                </w:rPr>
                <w:t>c</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Семья и семейные ценности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12">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129</w:t>
              </w:r>
              <w:r>
                <w:rPr>
                  <w:rStyle w:val="ListLabel1"/>
                  <w:sz w:val="24"/>
                  <w:szCs w:val="24"/>
                </w:rPr>
                <w:t>e</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7</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Этнические общности и нации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13">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0</w:t>
              </w:r>
              <w:r>
                <w:rPr>
                  <w:rStyle w:val="ListLabel1"/>
                  <w:sz w:val="24"/>
                  <w:szCs w:val="24"/>
                </w:rPr>
                <w:t>de</w:t>
              </w:r>
              <w:r w:rsidRPr="00810E68">
                <w:rPr>
                  <w:rStyle w:val="ListLabel1"/>
                  <w:sz w:val="24"/>
                  <w:szCs w:val="24"/>
                  <w:lang w:val="ru-RU"/>
                </w:rPr>
                <w:t>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8</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Национальная политика в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14">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0</w:t>
              </w:r>
              <w:r>
                <w:rPr>
                  <w:rStyle w:val="ListLabel1"/>
                  <w:sz w:val="24"/>
                  <w:szCs w:val="24"/>
                </w:rPr>
                <w:t>fba</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9</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Социальные нормы и отклоняющееся поведение</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15">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092</w:t>
              </w:r>
              <w:r>
                <w:rPr>
                  <w:rStyle w:val="ListLabel1"/>
                  <w:sz w:val="24"/>
                  <w:szCs w:val="24"/>
                </w:rPr>
                <w:t>a</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Социальный контроль</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16">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0</w:t>
              </w:r>
              <w:r>
                <w:rPr>
                  <w:rStyle w:val="ListLabel1"/>
                  <w:sz w:val="24"/>
                  <w:szCs w:val="24"/>
                </w:rPr>
                <w:t>ad</w:t>
              </w:r>
              <w:r w:rsidRPr="00810E68">
                <w:rPr>
                  <w:rStyle w:val="ListLabel1"/>
                  <w:sz w:val="24"/>
                  <w:szCs w:val="24"/>
                  <w:lang w:val="ru-RU"/>
                </w:rPr>
                <w:t>8</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11</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Социальный конфликт</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17">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07</w:t>
              </w:r>
              <w:r>
                <w:rPr>
                  <w:rStyle w:val="ListLabel1"/>
                  <w:sz w:val="24"/>
                  <w:szCs w:val="24"/>
                </w:rPr>
                <w:t>a</w:t>
              </w:r>
              <w:r w:rsidRPr="00810E68">
                <w:rPr>
                  <w:rStyle w:val="ListLabel1"/>
                  <w:sz w:val="24"/>
                  <w:szCs w:val="24"/>
                  <w:lang w:val="ru-RU"/>
                </w:rPr>
                <w:t>4</w:t>
              </w:r>
            </w:hyperlink>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12</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Особенности профессиональной деятельности социолога и социального психолога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13</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 xml:space="preserve">Повторительно-обобщающий урок </w:t>
            </w:r>
            <w:r w:rsidRPr="00810E68">
              <w:rPr>
                <w:rFonts w:ascii="Times New Roman" w:hAnsi="Times New Roman"/>
                <w:color w:val="000000"/>
                <w:sz w:val="24"/>
                <w:szCs w:val="24"/>
                <w:lang w:val="ru-RU"/>
              </w:rPr>
              <w:lastRenderedPageBreak/>
              <w:t>по теме "Социальная сфера"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14</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"Социальная сфера"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15</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Политическая власть и политические отношения</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18">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2</w:t>
              </w:r>
              <w:r>
                <w:rPr>
                  <w:rStyle w:val="ListLabel1"/>
                  <w:sz w:val="24"/>
                  <w:szCs w:val="24"/>
                </w:rPr>
                <w:t>b</w:t>
              </w:r>
              <w:r w:rsidRPr="00810E68">
                <w:rPr>
                  <w:rStyle w:val="ListLabel1"/>
                  <w:sz w:val="24"/>
                  <w:szCs w:val="24"/>
                  <w:lang w:val="ru-RU"/>
                </w:rPr>
                <w:t>30</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16</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Политические институты</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19">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2964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17</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Политическая система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20">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2</w:t>
              </w:r>
              <w:r>
                <w:rPr>
                  <w:rStyle w:val="ListLabel1"/>
                  <w:sz w:val="24"/>
                  <w:szCs w:val="24"/>
                </w:rPr>
                <w:t>cf</w:t>
              </w:r>
              <w:r w:rsidRPr="00810E68">
                <w:rPr>
                  <w:rStyle w:val="ListLabel1"/>
                  <w:sz w:val="24"/>
                  <w:szCs w:val="24"/>
                  <w:lang w:val="ru-RU"/>
                </w:rPr>
                <w:t>2</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18</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Государство - основной институт политической системы</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21">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2</w:t>
              </w:r>
              <w:r>
                <w:rPr>
                  <w:rStyle w:val="ListLabel1"/>
                  <w:sz w:val="24"/>
                  <w:szCs w:val="24"/>
                </w:rPr>
                <w:t>efa</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19</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Формы государства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22">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3274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Основы конституционного строя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23">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84050</w:t>
              </w:r>
              <w:r>
                <w:rPr>
                  <w:rStyle w:val="ListLabel1"/>
                  <w:sz w:val="24"/>
                  <w:szCs w:val="24"/>
                </w:rPr>
                <w:t>c</w:t>
              </w:r>
              <w:r w:rsidRPr="00810E68">
                <w:rPr>
                  <w:rStyle w:val="ListLabel1"/>
                  <w:sz w:val="24"/>
                  <w:szCs w:val="24"/>
                  <w:lang w:val="ru-RU"/>
                </w:rPr>
                <w:t>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21</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Государство Российская Федерация</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24">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347</w:t>
              </w:r>
              <w:r>
                <w:rPr>
                  <w:rStyle w:val="ListLabel1"/>
                  <w:sz w:val="24"/>
                  <w:szCs w:val="24"/>
                </w:rPr>
                <w:t>c</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22</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Государственное управление в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25">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363</w:t>
              </w:r>
              <w:r>
                <w:rPr>
                  <w:rStyle w:val="ListLabel1"/>
                  <w:sz w:val="24"/>
                  <w:szCs w:val="24"/>
                </w:rPr>
                <w:t>e</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23</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Национальная безопасность</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26">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8409</w:t>
              </w:r>
              <w:r>
                <w:rPr>
                  <w:rStyle w:val="ListLabel1"/>
                  <w:sz w:val="24"/>
                  <w:szCs w:val="24"/>
                </w:rPr>
                <w:t>a</w:t>
              </w:r>
              <w:r w:rsidRPr="00810E68">
                <w:rPr>
                  <w:rStyle w:val="ListLabel1"/>
                  <w:sz w:val="24"/>
                  <w:szCs w:val="24"/>
                  <w:lang w:val="ru-RU"/>
                </w:rPr>
                <w:t>34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24</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Политическая культура общества и личности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27">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49</w:t>
              </w:r>
              <w:r>
                <w:rPr>
                  <w:rStyle w:val="ListLabel1"/>
                  <w:sz w:val="24"/>
                  <w:szCs w:val="24"/>
                </w:rPr>
                <w:t>b</w:t>
              </w:r>
              <w:r w:rsidRPr="00810E68">
                <w:rPr>
                  <w:rStyle w:val="ListLabel1"/>
                  <w:sz w:val="24"/>
                  <w:szCs w:val="24"/>
                  <w:lang w:val="ru-RU"/>
                </w:rPr>
                <w:t>2</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25</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Политическая идеология</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28">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414</w:t>
              </w:r>
              <w:r>
                <w:rPr>
                  <w:rStyle w:val="ListLabel1"/>
                  <w:sz w:val="24"/>
                  <w:szCs w:val="24"/>
                </w:rPr>
                <w:t>c</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26</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Политический процесс</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29">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4</w:t>
              </w:r>
              <w:r>
                <w:rPr>
                  <w:rStyle w:val="ListLabel1"/>
                  <w:sz w:val="24"/>
                  <w:szCs w:val="24"/>
                </w:rPr>
                <w:t>b</w:t>
              </w:r>
              <w:r w:rsidRPr="00810E68">
                <w:rPr>
                  <w:rStyle w:val="ListLabel1"/>
                  <w:sz w:val="24"/>
                  <w:szCs w:val="24"/>
                  <w:lang w:val="ru-RU"/>
                </w:rPr>
                <w:t>56</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27</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Участники политического процесса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30">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4</w:t>
              </w:r>
              <w:r>
                <w:rPr>
                  <w:rStyle w:val="ListLabel1"/>
                  <w:sz w:val="24"/>
                  <w:szCs w:val="24"/>
                </w:rPr>
                <w:t>dae</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28</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Политические партии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31">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4444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29</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Типы избирательных систем</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32">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39</w:t>
              </w:r>
              <w:r>
                <w:rPr>
                  <w:rStyle w:val="ListLabel1"/>
                  <w:sz w:val="24"/>
                  <w:szCs w:val="24"/>
                </w:rPr>
                <w:t>c</w:t>
              </w:r>
              <w:r w:rsidRPr="00810E68">
                <w:rPr>
                  <w:rStyle w:val="ListLabel1"/>
                  <w:sz w:val="24"/>
                  <w:szCs w:val="24"/>
                  <w:lang w:val="ru-RU"/>
                </w:rPr>
                <w:t>2</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Избирательная система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33">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380</w:t>
              </w:r>
              <w:r>
                <w:rPr>
                  <w:rStyle w:val="ListLabel1"/>
                  <w:sz w:val="24"/>
                  <w:szCs w:val="24"/>
                </w:rPr>
                <w:t>a</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31</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Политическая элита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34">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3</w:t>
              </w:r>
              <w:r>
                <w:rPr>
                  <w:rStyle w:val="ListLabel1"/>
                  <w:sz w:val="24"/>
                  <w:szCs w:val="24"/>
                </w:rPr>
                <w:t>d</w:t>
              </w:r>
              <w:r w:rsidRPr="00810E68">
                <w:rPr>
                  <w:rStyle w:val="ListLabel1"/>
                  <w:sz w:val="24"/>
                  <w:szCs w:val="24"/>
                  <w:lang w:val="ru-RU"/>
                </w:rPr>
                <w:t>46</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32</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Политическое лидерство</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35">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3</w:t>
              </w:r>
              <w:r>
                <w:rPr>
                  <w:rStyle w:val="ListLabel1"/>
                  <w:sz w:val="24"/>
                  <w:szCs w:val="24"/>
                </w:rPr>
                <w:t>f</w:t>
              </w:r>
              <w:r w:rsidRPr="00810E68">
                <w:rPr>
                  <w:rStyle w:val="ListLabel1"/>
                  <w:sz w:val="24"/>
                  <w:szCs w:val="24"/>
                  <w:lang w:val="ru-RU"/>
                </w:rPr>
                <w:t>94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33</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"Политическая сфера"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36">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536</w:t>
              </w:r>
              <w:r>
                <w:rPr>
                  <w:rStyle w:val="ListLabel1"/>
                  <w:sz w:val="24"/>
                  <w:szCs w:val="24"/>
                </w:rPr>
                <w:t>c</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34</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"Политическая сфера"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37">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5538</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35</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Система права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38">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5</w:t>
              </w:r>
              <w:r>
                <w:rPr>
                  <w:rStyle w:val="ListLabel1"/>
                  <w:sz w:val="24"/>
                  <w:szCs w:val="24"/>
                </w:rPr>
                <w:t>ed</w:t>
              </w:r>
              <w:r w:rsidRPr="00810E68">
                <w:rPr>
                  <w:rStyle w:val="ListLabel1"/>
                  <w:sz w:val="24"/>
                  <w:szCs w:val="24"/>
                  <w:lang w:val="ru-RU"/>
                </w:rPr>
                <w:t>5772</w:t>
              </w:r>
            </w:hyperlink>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36</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Правовые отношения</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37</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Правонарушения</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38</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Правонарушение и юридическая ответственность</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39</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Конституция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39">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84050</w:t>
              </w:r>
              <w:r>
                <w:rPr>
                  <w:rStyle w:val="ListLabel1"/>
                  <w:sz w:val="24"/>
                  <w:szCs w:val="24"/>
                </w:rPr>
                <w:t>c</w:t>
              </w:r>
              <w:r w:rsidRPr="00810E68">
                <w:rPr>
                  <w:rStyle w:val="ListLabel1"/>
                  <w:sz w:val="24"/>
                  <w:szCs w:val="24"/>
                  <w:lang w:val="ru-RU"/>
                </w:rPr>
                <w:t>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Конституционные права и свободы человека и гражданина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40">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8405614</w:t>
              </w:r>
            </w:hyperlink>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41</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Конституционные обязанности гражданина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42</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Механизмы защиты прав человека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41">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84096</w:t>
              </w:r>
              <w:r>
                <w:rPr>
                  <w:rStyle w:val="ListLabel1"/>
                  <w:sz w:val="24"/>
                  <w:szCs w:val="24"/>
                </w:rPr>
                <w:t>d</w:t>
              </w:r>
              <w:r w:rsidRPr="00810E68">
                <w:rPr>
                  <w:rStyle w:val="ListLabel1"/>
                  <w:sz w:val="24"/>
                  <w:szCs w:val="24"/>
                  <w:lang w:val="ru-RU"/>
                </w:rPr>
                <w:t>8</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43</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Правовое регулирование гражданских правоотношений</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42">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8407658</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44</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Организационно-правовые формы юридических лиц</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43">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8407</w:t>
              </w:r>
              <w:r>
                <w:rPr>
                  <w:rStyle w:val="ListLabel1"/>
                  <w:sz w:val="24"/>
                  <w:szCs w:val="24"/>
                </w:rPr>
                <w:t>e</w:t>
              </w:r>
              <w:r w:rsidRPr="00810E68">
                <w:rPr>
                  <w:rStyle w:val="ListLabel1"/>
                  <w:sz w:val="24"/>
                  <w:szCs w:val="24"/>
                  <w:lang w:val="ru-RU"/>
                </w:rPr>
                <w:t>0</w:t>
              </w:r>
              <w:r>
                <w:rPr>
                  <w:rStyle w:val="ListLabel1"/>
                  <w:sz w:val="24"/>
                  <w:szCs w:val="24"/>
                </w:rPr>
                <w:t>a</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45</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Правовое регулирование семейных правоотношений</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44">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8407</w:t>
              </w:r>
              <w:r>
                <w:rPr>
                  <w:rStyle w:val="ListLabel1"/>
                  <w:sz w:val="24"/>
                  <w:szCs w:val="24"/>
                </w:rPr>
                <w:t>fe</w:t>
              </w:r>
              <w:r w:rsidRPr="00810E68">
                <w:rPr>
                  <w:rStyle w:val="ListLabel1"/>
                  <w:sz w:val="24"/>
                  <w:szCs w:val="24"/>
                  <w:lang w:val="ru-RU"/>
                </w:rPr>
                <w:t>0</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46</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Права и обязанности родителей и детей</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45">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8408382</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47</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Правовое регулирование трудовых правоотношений</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46">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840876</w:t>
              </w:r>
              <w:r>
                <w:rPr>
                  <w:rStyle w:val="ListLabel1"/>
                  <w:sz w:val="24"/>
                  <w:szCs w:val="24"/>
                </w:rPr>
                <w:t>a</w:t>
              </w:r>
            </w:hyperlink>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48</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Особенности трудовых правоотношений с участием несовершеннолетних работников</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49</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Правовое регулирование налоговых правоотношений</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Права и обязанности налогоплательщиков. Ответственность за налоговые правонарушения</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47">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84058</w:t>
              </w:r>
              <w:r>
                <w:rPr>
                  <w:rStyle w:val="ListLabel1"/>
                  <w:sz w:val="24"/>
                  <w:szCs w:val="24"/>
                </w:rPr>
                <w:t>f</w:t>
              </w:r>
              <w:r w:rsidRPr="00810E68">
                <w:rPr>
                  <w:rStyle w:val="ListLabel1"/>
                  <w:sz w:val="24"/>
                  <w:szCs w:val="24"/>
                  <w:lang w:val="ru-RU"/>
                </w:rPr>
                <w:t>8</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51</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Правовое регулирование образовательных правоотношений</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48">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84085</w:t>
              </w:r>
              <w:r>
                <w:rPr>
                  <w:rStyle w:val="ListLabel1"/>
                  <w:sz w:val="24"/>
                  <w:szCs w:val="24"/>
                </w:rPr>
                <w:t>e</w:t>
              </w:r>
              <w:r w:rsidRPr="00810E68">
                <w:rPr>
                  <w:rStyle w:val="ListLabel1"/>
                  <w:sz w:val="24"/>
                  <w:szCs w:val="24"/>
                  <w:lang w:val="ru-RU"/>
                </w:rPr>
                <w:t>4</w:t>
              </w:r>
            </w:hyperlink>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52</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Система образования в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53</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Правовое регулирование административных правоотношений</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49">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84091</w:t>
              </w:r>
              <w:r>
                <w:rPr>
                  <w:rStyle w:val="ListLabel1"/>
                  <w:sz w:val="24"/>
                  <w:szCs w:val="24"/>
                </w:rPr>
                <w:t>d</w:t>
              </w:r>
              <w:r w:rsidRPr="00810E68">
                <w:rPr>
                  <w:rStyle w:val="ListLabel1"/>
                  <w:sz w:val="24"/>
                  <w:szCs w:val="24"/>
                  <w:lang w:val="ru-RU"/>
                </w:rPr>
                <w:t>8</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54</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Экологическое законодательство</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50">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840608</w:t>
              </w:r>
              <w:r>
                <w:rPr>
                  <w:rStyle w:val="ListLabel1"/>
                  <w:sz w:val="24"/>
                  <w:szCs w:val="24"/>
                </w:rPr>
                <w:t>c</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55</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Уголовное право</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51">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8409354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56</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Особенности уголовной ответственности несовершеннолетних</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52">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8409354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57</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Основные принципы конституционного, арбитражного процессов</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53">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84094</w:t>
              </w:r>
              <w:r>
                <w:rPr>
                  <w:rStyle w:val="ListLabel1"/>
                  <w:sz w:val="24"/>
                  <w:szCs w:val="24"/>
                </w:rPr>
                <w:t>f</w:t>
              </w:r>
              <w:r w:rsidRPr="00810E68">
                <w:rPr>
                  <w:rStyle w:val="ListLabel1"/>
                  <w:sz w:val="24"/>
                  <w:szCs w:val="24"/>
                  <w:lang w:val="ru-RU"/>
                </w:rPr>
                <w:t>8</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58</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Основные принципы гражданского процесса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54">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8408</w:t>
              </w:r>
              <w:r>
                <w:rPr>
                  <w:rStyle w:val="ListLabel1"/>
                  <w:sz w:val="24"/>
                  <w:szCs w:val="24"/>
                </w:rPr>
                <w:t>fe</w:t>
              </w:r>
              <w:r w:rsidRPr="00810E68">
                <w:rPr>
                  <w:rStyle w:val="ListLabel1"/>
                  <w:sz w:val="24"/>
                  <w:szCs w:val="24"/>
                  <w:lang w:val="ru-RU"/>
                </w:rPr>
                <w:t>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59</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Основные принципы административного процесса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55">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84091</w:t>
              </w:r>
              <w:r>
                <w:rPr>
                  <w:rStyle w:val="ListLabel1"/>
                  <w:sz w:val="24"/>
                  <w:szCs w:val="24"/>
                </w:rPr>
                <w:t>d</w:t>
              </w:r>
              <w:r w:rsidRPr="00810E68">
                <w:rPr>
                  <w:rStyle w:val="ListLabel1"/>
                  <w:sz w:val="24"/>
                  <w:szCs w:val="24"/>
                  <w:lang w:val="ru-RU"/>
                </w:rPr>
                <w:t>8</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Основные принципы уголовного процесса</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56">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8409354</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61</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57">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8409</w:t>
              </w:r>
              <w:r>
                <w:rPr>
                  <w:rStyle w:val="ListLabel1"/>
                  <w:sz w:val="24"/>
                  <w:szCs w:val="24"/>
                </w:rPr>
                <w:t>be</w:t>
              </w:r>
              <w:r w:rsidRPr="00810E68">
                <w:rPr>
                  <w:rStyle w:val="ListLabel1"/>
                  <w:sz w:val="24"/>
                  <w:szCs w:val="24"/>
                  <w:lang w:val="ru-RU"/>
                </w:rPr>
                <w:t>2</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62</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58">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8409</w:t>
              </w:r>
              <w:r>
                <w:rPr>
                  <w:rStyle w:val="ListLabel1"/>
                  <w:sz w:val="24"/>
                  <w:szCs w:val="24"/>
                </w:rPr>
                <w:t>dae</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63</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59">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w:t>
              </w:r>
              <w:r>
                <w:rPr>
                  <w:rStyle w:val="ListLabel1"/>
                  <w:sz w:val="24"/>
                  <w:szCs w:val="24"/>
                </w:rPr>
                <w:t>b</w:t>
              </w:r>
              <w:r w:rsidRPr="00810E68">
                <w:rPr>
                  <w:rStyle w:val="ListLabel1"/>
                  <w:sz w:val="24"/>
                  <w:szCs w:val="24"/>
                  <w:lang w:val="ru-RU"/>
                </w:rPr>
                <w:t>73</w:t>
              </w:r>
              <w:r>
                <w:rPr>
                  <w:rStyle w:val="ListLabel1"/>
                  <w:sz w:val="24"/>
                  <w:szCs w:val="24"/>
                </w:rPr>
                <w:t>a</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64</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60">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w:t>
              </w:r>
              <w:r>
                <w:rPr>
                  <w:rStyle w:val="ListLabel1"/>
                  <w:sz w:val="24"/>
                  <w:szCs w:val="24"/>
                </w:rPr>
                <w:t>b</w:t>
              </w:r>
              <w:r w:rsidRPr="00810E68">
                <w:rPr>
                  <w:rStyle w:val="ListLabel1"/>
                  <w:sz w:val="24"/>
                  <w:szCs w:val="24"/>
                  <w:lang w:val="ru-RU"/>
                </w:rPr>
                <w:t>8</w:t>
              </w:r>
              <w:r>
                <w:rPr>
                  <w:rStyle w:val="ListLabel1"/>
                  <w:sz w:val="24"/>
                  <w:szCs w:val="24"/>
                </w:rPr>
                <w:t>f</w:t>
              </w:r>
              <w:r w:rsidRPr="00810E68">
                <w:rPr>
                  <w:rStyle w:val="ListLabel1"/>
                  <w:sz w:val="24"/>
                  <w:szCs w:val="24"/>
                  <w:lang w:val="ru-RU"/>
                </w:rPr>
                <w:t>2</w:t>
              </w:r>
            </w:hyperlink>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 xml:space="preserve">Итоговое повторение, </w:t>
            </w:r>
            <w:r w:rsidRPr="00810E68">
              <w:rPr>
                <w:rFonts w:ascii="Times New Roman" w:hAnsi="Times New Roman"/>
                <w:color w:val="000000"/>
                <w:sz w:val="24"/>
                <w:szCs w:val="24"/>
                <w:lang w:val="ru-RU"/>
              </w:rPr>
              <w:lastRenderedPageBreak/>
              <w:t>представление результатов проектно-исследовательской деятельности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61">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w:t>
              </w:r>
              <w:r>
                <w:rPr>
                  <w:rStyle w:val="ListLabel1"/>
                  <w:sz w:val="24"/>
                  <w:szCs w:val="24"/>
                </w:rPr>
                <w:t>baa</w:t>
              </w:r>
              <w:r w:rsidRPr="00810E68">
                <w:rPr>
                  <w:rStyle w:val="ListLabel1"/>
                  <w:sz w:val="24"/>
                  <w:szCs w:val="24"/>
                  <w:lang w:val="ru-RU"/>
                </w:rPr>
                <w:t>0</w:t>
              </w:r>
            </w:hyperlink>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lastRenderedPageBreak/>
              <w:t>66</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67</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r w:rsidR="005958D8" w:rsidRPr="00E062DA">
        <w:trPr>
          <w:trHeight w:val="144"/>
        </w:trPr>
        <w:tc>
          <w:tcPr>
            <w:tcW w:w="5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rPr>
                <w:rFonts w:ascii="Times New Roman" w:hAnsi="Times New Roman"/>
                <w:sz w:val="24"/>
                <w:szCs w:val="24"/>
              </w:rPr>
            </w:pPr>
            <w:r>
              <w:rPr>
                <w:rFonts w:ascii="Times New Roman" w:hAnsi="Times New Roman"/>
                <w:color w:val="000000"/>
                <w:sz w:val="24"/>
                <w:szCs w:val="24"/>
              </w:rPr>
              <w:t>68</w:t>
            </w:r>
          </w:p>
        </w:tc>
        <w:tc>
          <w:tcPr>
            <w:tcW w:w="40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1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jc w:val="center"/>
              <w:rPr>
                <w:rFonts w:ascii="Times New Roman" w:hAnsi="Times New Roman"/>
                <w:sz w:val="24"/>
                <w:szCs w:val="24"/>
              </w:rPr>
            </w:pPr>
          </w:p>
        </w:tc>
        <w:tc>
          <w:tcPr>
            <w:tcW w:w="16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c>
          <w:tcPr>
            <w:tcW w:w="2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lang w:val="ru-RU"/>
              </w:rPr>
            </w:pPr>
            <w:r w:rsidRPr="00810E68">
              <w:rPr>
                <w:rFonts w:ascii="Times New Roman" w:hAnsi="Times New Roman"/>
                <w:color w:val="000000"/>
                <w:sz w:val="24"/>
                <w:szCs w:val="24"/>
                <w:lang w:val="ru-RU"/>
              </w:rPr>
              <w:t xml:space="preserve">Библиотека ЦОК </w:t>
            </w:r>
            <w:hyperlink r:id="rId162">
              <w:r>
                <w:rPr>
                  <w:rStyle w:val="ListLabel1"/>
                  <w:sz w:val="24"/>
                  <w:szCs w:val="24"/>
                </w:rPr>
                <w:t>https</w:t>
              </w:r>
              <w:r w:rsidRPr="00810E68">
                <w:rPr>
                  <w:rStyle w:val="ListLabel1"/>
                  <w:sz w:val="24"/>
                  <w:szCs w:val="24"/>
                  <w:lang w:val="ru-RU"/>
                </w:rPr>
                <w:t>://</w:t>
              </w:r>
              <w:r>
                <w:rPr>
                  <w:rStyle w:val="ListLabel1"/>
                  <w:sz w:val="24"/>
                  <w:szCs w:val="24"/>
                </w:rPr>
                <w:t>m</w:t>
              </w:r>
              <w:r w:rsidRPr="00810E68">
                <w:rPr>
                  <w:rStyle w:val="ListLabel1"/>
                  <w:sz w:val="24"/>
                  <w:szCs w:val="24"/>
                  <w:lang w:val="ru-RU"/>
                </w:rPr>
                <w:t>.</w:t>
              </w:r>
              <w:r>
                <w:rPr>
                  <w:rStyle w:val="ListLabel1"/>
                  <w:sz w:val="24"/>
                  <w:szCs w:val="24"/>
                </w:rPr>
                <w:t>edsoo</w:t>
              </w:r>
              <w:r w:rsidRPr="00810E68">
                <w:rPr>
                  <w:rStyle w:val="ListLabel1"/>
                  <w:sz w:val="24"/>
                  <w:szCs w:val="24"/>
                  <w:lang w:val="ru-RU"/>
                </w:rPr>
                <w:t>.</w:t>
              </w:r>
              <w:r>
                <w:rPr>
                  <w:rStyle w:val="ListLabel1"/>
                  <w:sz w:val="24"/>
                  <w:szCs w:val="24"/>
                </w:rPr>
                <w:t>ru</w:t>
              </w:r>
              <w:r w:rsidRPr="00810E68">
                <w:rPr>
                  <w:rStyle w:val="ListLabel1"/>
                  <w:sz w:val="24"/>
                  <w:szCs w:val="24"/>
                  <w:lang w:val="ru-RU"/>
                </w:rPr>
                <w:t>/</w:t>
              </w:r>
              <w:r>
                <w:rPr>
                  <w:rStyle w:val="ListLabel1"/>
                  <w:sz w:val="24"/>
                  <w:szCs w:val="24"/>
                </w:rPr>
                <w:t>f</w:t>
              </w:r>
              <w:r w:rsidRPr="00810E68">
                <w:rPr>
                  <w:rStyle w:val="ListLabel1"/>
                  <w:sz w:val="24"/>
                  <w:szCs w:val="24"/>
                  <w:lang w:val="ru-RU"/>
                </w:rPr>
                <w:t>840</w:t>
              </w:r>
              <w:r>
                <w:rPr>
                  <w:rStyle w:val="ListLabel1"/>
                  <w:sz w:val="24"/>
                  <w:szCs w:val="24"/>
                </w:rPr>
                <w:t>bc</w:t>
              </w:r>
              <w:r w:rsidRPr="00810E68">
                <w:rPr>
                  <w:rStyle w:val="ListLabel1"/>
                  <w:sz w:val="24"/>
                  <w:szCs w:val="24"/>
                  <w:lang w:val="ru-RU"/>
                </w:rPr>
                <w:t>44</w:t>
              </w:r>
            </w:hyperlink>
          </w:p>
        </w:tc>
      </w:tr>
      <w:tr w:rsidR="005958D8">
        <w:trPr>
          <w:trHeight w:val="144"/>
        </w:trPr>
        <w:tc>
          <w:tcPr>
            <w:tcW w:w="45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Pr="00810E68" w:rsidRDefault="00810E68">
            <w:pPr>
              <w:spacing w:after="0" w:line="240" w:lineRule="auto"/>
              <w:rPr>
                <w:rFonts w:ascii="Times New Roman" w:hAnsi="Times New Roman"/>
                <w:sz w:val="24"/>
                <w:szCs w:val="24"/>
                <w:lang w:val="ru-RU"/>
              </w:rPr>
            </w:pPr>
            <w:r w:rsidRPr="00810E68">
              <w:rPr>
                <w:rFonts w:ascii="Times New Roman" w:hAnsi="Times New Roman"/>
                <w:color w:val="000000"/>
                <w:sz w:val="24"/>
                <w:szCs w:val="24"/>
                <w:lang w:val="ru-RU"/>
              </w:rPr>
              <w:t>ОБЩЕЕ КОЛИЧЕСТВО ЧАСОВ ПО ПРОГРАММЕ</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68 </w:t>
            </w:r>
          </w:p>
        </w:tc>
        <w:tc>
          <w:tcPr>
            <w:tcW w:w="1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0 </w:t>
            </w: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810E68">
            <w:pPr>
              <w:spacing w:after="0" w:line="240" w:lineRule="auto"/>
              <w:jc w:val="center"/>
              <w:rPr>
                <w:rFonts w:ascii="Times New Roman" w:hAnsi="Times New Roman"/>
                <w:sz w:val="24"/>
                <w:szCs w:val="24"/>
              </w:rPr>
            </w:pPr>
            <w:r>
              <w:rPr>
                <w:rFonts w:ascii="Times New Roman" w:hAnsi="Times New Roman"/>
                <w:color w:val="000000"/>
                <w:sz w:val="24"/>
                <w:szCs w:val="24"/>
              </w:rPr>
              <w:t xml:space="preserve"> 0 </w:t>
            </w:r>
          </w:p>
        </w:tc>
        <w:tc>
          <w:tcPr>
            <w:tcW w:w="439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958D8" w:rsidRDefault="005958D8">
            <w:pPr>
              <w:spacing w:after="0" w:line="240" w:lineRule="auto"/>
              <w:rPr>
                <w:rFonts w:ascii="Times New Roman" w:hAnsi="Times New Roman"/>
                <w:sz w:val="24"/>
                <w:szCs w:val="24"/>
              </w:rPr>
            </w:pPr>
          </w:p>
        </w:tc>
      </w:tr>
    </w:tbl>
    <w:p w:rsidR="005958D8" w:rsidRDefault="005958D8">
      <w:pPr>
        <w:sectPr w:rsidR="005958D8">
          <w:pgSz w:w="16383" w:h="11906" w:orient="landscape"/>
          <w:pgMar w:top="1440" w:right="1440" w:bottom="1440" w:left="1440" w:header="0" w:footer="0" w:gutter="0"/>
          <w:cols w:space="720"/>
          <w:formProt w:val="0"/>
          <w:docGrid w:linePitch="100" w:charSpace="4096"/>
        </w:sectPr>
      </w:pPr>
    </w:p>
    <w:p w:rsidR="005958D8" w:rsidRDefault="005958D8">
      <w:pPr>
        <w:spacing w:after="0" w:line="240" w:lineRule="auto"/>
        <w:rPr>
          <w:rFonts w:ascii="Times New Roman" w:hAnsi="Times New Roman"/>
          <w:sz w:val="24"/>
          <w:szCs w:val="24"/>
        </w:rPr>
        <w:sectPr w:rsidR="005958D8">
          <w:pgSz w:w="16383" w:h="11906" w:orient="landscape"/>
          <w:pgMar w:top="1440" w:right="1440" w:bottom="1440" w:left="1440" w:header="0" w:footer="0" w:gutter="0"/>
          <w:cols w:space="720"/>
          <w:formProt w:val="0"/>
          <w:docGrid w:linePitch="100" w:charSpace="4096"/>
        </w:sectPr>
      </w:pPr>
      <w:bookmarkStart w:id="15" w:name="block-733181"/>
      <w:bookmarkEnd w:id="15"/>
    </w:p>
    <w:p w:rsidR="005958D8" w:rsidRDefault="00810E68">
      <w:pPr>
        <w:spacing w:after="0" w:line="240" w:lineRule="auto"/>
        <w:jc w:val="both"/>
        <w:rPr>
          <w:rFonts w:ascii="Times New Roman" w:hAnsi="Times New Roman"/>
          <w:sz w:val="24"/>
          <w:szCs w:val="24"/>
        </w:rPr>
      </w:pPr>
      <w:r>
        <w:rPr>
          <w:rFonts w:ascii="Times New Roman" w:hAnsi="Times New Roman"/>
          <w:b/>
          <w:color w:val="000000"/>
          <w:sz w:val="24"/>
          <w:szCs w:val="24"/>
        </w:rPr>
        <w:lastRenderedPageBreak/>
        <w:t>УЧЕБНО-МЕТОДИЧЕСКОЕ ОБЕСПЕЧЕНИЕ ОБРАЗОВАТЕЛЬНОГО ПРОЦЕССА</w:t>
      </w:r>
    </w:p>
    <w:p w:rsidR="005958D8" w:rsidRDefault="00810E68">
      <w:pPr>
        <w:spacing w:after="0" w:line="240" w:lineRule="auto"/>
        <w:jc w:val="both"/>
        <w:rPr>
          <w:rFonts w:ascii="Times New Roman" w:hAnsi="Times New Roman"/>
          <w:sz w:val="24"/>
          <w:szCs w:val="24"/>
        </w:rPr>
      </w:pPr>
      <w:r>
        <w:rPr>
          <w:rFonts w:ascii="Times New Roman" w:hAnsi="Times New Roman"/>
          <w:b/>
          <w:color w:val="000000"/>
          <w:sz w:val="24"/>
          <w:szCs w:val="24"/>
        </w:rPr>
        <w:t>ОБЯЗАТЕЛЬНЫЕ УЧЕБНЫЕ МАТЕРИАЛЫ ДЛЯ УЧЕНИКА</w:t>
      </w:r>
    </w:p>
    <w:p w:rsidR="00C53C5F" w:rsidRDefault="00C53C5F">
      <w:pPr>
        <w:spacing w:after="0" w:line="240" w:lineRule="auto"/>
        <w:jc w:val="both"/>
        <w:rPr>
          <w:rFonts w:ascii="Times New Roman" w:hAnsi="Times New Roman"/>
          <w:color w:val="000000"/>
          <w:sz w:val="24"/>
          <w:szCs w:val="24"/>
          <w:lang w:val="ru-RU"/>
        </w:rPr>
      </w:pPr>
      <w:bookmarkStart w:id="16" w:name="709e4831-5c1b-44e3-bddb-9944ecb0fbbd"/>
      <w:r>
        <w:rPr>
          <w:rFonts w:ascii="Times New Roman" w:hAnsi="Times New Roman"/>
          <w:color w:val="000000"/>
          <w:sz w:val="24"/>
          <w:szCs w:val="24"/>
          <w:lang w:val="ru-RU"/>
        </w:rPr>
        <w:t>1.</w:t>
      </w:r>
      <w:r w:rsidR="00810E68" w:rsidRPr="00810E68">
        <w:rPr>
          <w:rFonts w:ascii="Times New Roman" w:hAnsi="Times New Roman"/>
          <w:color w:val="000000"/>
          <w:sz w:val="24"/>
          <w:szCs w:val="24"/>
          <w:lang w:val="ru-RU"/>
        </w:rPr>
        <w:t xml:space="preserve">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bookmarkEnd w:id="16"/>
    </w:p>
    <w:p w:rsidR="005958D8" w:rsidRPr="00810E68" w:rsidRDefault="00C53C5F">
      <w:pPr>
        <w:spacing w:after="0" w:line="240" w:lineRule="auto"/>
        <w:jc w:val="both"/>
        <w:rPr>
          <w:rFonts w:ascii="Times New Roman" w:hAnsi="Times New Roman"/>
          <w:sz w:val="24"/>
          <w:szCs w:val="24"/>
          <w:lang w:val="ru-RU"/>
        </w:rPr>
      </w:pPr>
      <w:bookmarkStart w:id="17" w:name="709e4831-5c1b-44e3-bddb-9944ecb0fbbd1"/>
      <w:r>
        <w:rPr>
          <w:rFonts w:ascii="Times New Roman" w:hAnsi="Times New Roman"/>
          <w:color w:val="000000"/>
          <w:sz w:val="24"/>
          <w:szCs w:val="24"/>
          <w:lang w:val="ru-RU"/>
        </w:rPr>
        <w:t>2.</w:t>
      </w:r>
      <w:r w:rsidR="00810E68" w:rsidRPr="00810E68">
        <w:rPr>
          <w:rFonts w:ascii="Times New Roman" w:hAnsi="Times New Roman"/>
          <w:color w:val="000000"/>
          <w:sz w:val="24"/>
          <w:szCs w:val="24"/>
          <w:lang w:val="ru-RU"/>
        </w:rPr>
        <w:t xml:space="preserve">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7"/>
    </w:p>
    <w:p w:rsidR="005958D8" w:rsidRPr="00810E68" w:rsidRDefault="005958D8">
      <w:pPr>
        <w:spacing w:after="0" w:line="240" w:lineRule="auto"/>
        <w:jc w:val="both"/>
        <w:rPr>
          <w:rFonts w:ascii="Times New Roman" w:hAnsi="Times New Roman"/>
          <w:sz w:val="24"/>
          <w:szCs w:val="24"/>
          <w:lang w:val="ru-RU"/>
        </w:rPr>
      </w:pPr>
    </w:p>
    <w:p w:rsidR="005958D8" w:rsidRPr="00810E68" w:rsidRDefault="005958D8">
      <w:pPr>
        <w:spacing w:after="0" w:line="240" w:lineRule="auto"/>
        <w:jc w:val="both"/>
        <w:rPr>
          <w:rFonts w:ascii="Times New Roman" w:hAnsi="Times New Roman"/>
          <w:sz w:val="24"/>
          <w:szCs w:val="24"/>
          <w:lang w:val="ru-RU"/>
        </w:rPr>
      </w:pP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b/>
          <w:color w:val="000000"/>
          <w:sz w:val="24"/>
          <w:szCs w:val="24"/>
          <w:lang w:val="ru-RU"/>
        </w:rPr>
        <w:t>МЕТОДИЧЕСКИЕ МАТЕРИАЛЫ ДЛЯ УЧИТЕЛЯ</w:t>
      </w:r>
    </w:p>
    <w:p w:rsidR="005958D8" w:rsidRPr="00810E68" w:rsidRDefault="00810E68">
      <w:pPr>
        <w:spacing w:after="0" w:line="240" w:lineRule="auto"/>
        <w:jc w:val="both"/>
        <w:rPr>
          <w:rFonts w:ascii="Times New Roman" w:hAnsi="Times New Roman"/>
          <w:sz w:val="24"/>
          <w:szCs w:val="24"/>
          <w:lang w:val="ru-RU"/>
        </w:rPr>
      </w:pPr>
      <w:bookmarkStart w:id="18" w:name="dcea5136-80d8-47bb-9b1f-b5edf5e0a69b"/>
      <w:r w:rsidRPr="00810E68">
        <w:rPr>
          <w:rFonts w:ascii="Times New Roman" w:hAnsi="Times New Roman"/>
          <w:color w:val="000000"/>
          <w:sz w:val="24"/>
          <w:szCs w:val="24"/>
          <w:lang w:val="ru-RU"/>
        </w:rPr>
        <w:t>Обществознание. 10 класс. Методическое пособие/ Соболева О.Б.</w:t>
      </w:r>
      <w:bookmarkEnd w:id="18"/>
    </w:p>
    <w:p w:rsidR="005958D8" w:rsidRPr="00810E68" w:rsidRDefault="005958D8">
      <w:pPr>
        <w:spacing w:after="0" w:line="240" w:lineRule="auto"/>
        <w:jc w:val="both"/>
        <w:rPr>
          <w:rFonts w:ascii="Times New Roman" w:hAnsi="Times New Roman"/>
          <w:sz w:val="24"/>
          <w:szCs w:val="24"/>
          <w:lang w:val="ru-RU"/>
        </w:rPr>
      </w:pP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b/>
          <w:color w:val="000000"/>
          <w:sz w:val="24"/>
          <w:szCs w:val="24"/>
          <w:lang w:val="ru-RU"/>
        </w:rPr>
        <w:t>ЦИФРОВЫЕ ОБРАЗОВАТЕЛЬНЫЕ РЕСУРСЫ И РЕСУРСЫ СЕТИ ИНТЕРНЕТ</w:t>
      </w:r>
    </w:p>
    <w:p w:rsidR="005958D8" w:rsidRPr="00810E68" w:rsidRDefault="00810E68">
      <w:pPr>
        <w:spacing w:after="0" w:line="240" w:lineRule="auto"/>
        <w:jc w:val="both"/>
        <w:rPr>
          <w:rFonts w:ascii="Times New Roman" w:hAnsi="Times New Roman"/>
          <w:sz w:val="24"/>
          <w:szCs w:val="24"/>
          <w:lang w:val="ru-RU"/>
        </w:rPr>
      </w:pPr>
      <w:bookmarkStart w:id="19" w:name="e48e3838-66c0-4f00-a186-00a1e3eb44f5"/>
      <w:r w:rsidRPr="00810E68">
        <w:rPr>
          <w:rFonts w:ascii="Times New Roman" w:hAnsi="Times New Roman"/>
          <w:color w:val="000000"/>
          <w:sz w:val="24"/>
          <w:szCs w:val="24"/>
          <w:lang w:val="ru-RU"/>
        </w:rPr>
        <w:t>Библиотека цифрового образовательного контента</w:t>
      </w:r>
      <w:bookmarkEnd w:id="19"/>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Default="005958D8">
      <w:pPr>
        <w:spacing w:after="0" w:line="240" w:lineRule="auto"/>
        <w:jc w:val="both"/>
        <w:rPr>
          <w:color w:val="000000"/>
          <w:lang w:val="ru-RU"/>
        </w:rPr>
      </w:pPr>
    </w:p>
    <w:p w:rsidR="00C53C5F" w:rsidRDefault="00C53C5F">
      <w:pPr>
        <w:spacing w:after="0" w:line="240" w:lineRule="auto"/>
        <w:jc w:val="both"/>
        <w:rPr>
          <w:color w:val="000000"/>
          <w:lang w:val="ru-RU"/>
        </w:rPr>
      </w:pPr>
    </w:p>
    <w:p w:rsidR="00C53C5F" w:rsidRPr="00810E68" w:rsidRDefault="00C53C5F">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Pr="00810E68" w:rsidRDefault="005958D8">
      <w:pPr>
        <w:spacing w:after="0" w:line="240" w:lineRule="auto"/>
        <w:jc w:val="both"/>
        <w:rPr>
          <w:color w:val="000000"/>
          <w:lang w:val="ru-RU"/>
        </w:rPr>
      </w:pPr>
    </w:p>
    <w:p w:rsidR="005958D8" w:rsidRDefault="00C53C5F">
      <w:pPr>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lang w:val="ru-RU"/>
        </w:rPr>
        <w:lastRenderedPageBreak/>
        <w:t>Материал</w:t>
      </w:r>
      <w:r w:rsidR="00810E68">
        <w:rPr>
          <w:rFonts w:ascii="Times New Roman" w:hAnsi="Times New Roman"/>
          <w:b/>
          <w:bCs/>
          <w:color w:val="000000"/>
          <w:sz w:val="24"/>
          <w:szCs w:val="24"/>
          <w:lang w:val="ru-RU"/>
        </w:rPr>
        <w:t xml:space="preserve"> промежуточной аттестации для 10 класса</w:t>
      </w:r>
      <w:r>
        <w:rPr>
          <w:rFonts w:ascii="Times New Roman" w:hAnsi="Times New Roman"/>
          <w:b/>
          <w:bCs/>
          <w:color w:val="000000"/>
          <w:sz w:val="24"/>
          <w:szCs w:val="24"/>
          <w:lang w:val="ru-RU"/>
        </w:rPr>
        <w:t xml:space="preserve"> по обществознанию</w:t>
      </w:r>
    </w:p>
    <w:p w:rsidR="00C53C5F" w:rsidRPr="00C53C5F" w:rsidRDefault="00C53C5F" w:rsidP="00C53C5F">
      <w:pPr>
        <w:spacing w:after="0" w:line="240" w:lineRule="auto"/>
        <w:rPr>
          <w:rFonts w:ascii="Times New Roman" w:hAnsi="Times New Roman" w:cs="Times New Roman"/>
          <w:bCs/>
          <w:color w:val="000000"/>
          <w:sz w:val="24"/>
          <w:szCs w:val="24"/>
          <w:lang w:val="ru-RU"/>
        </w:rPr>
      </w:pPr>
      <w:r w:rsidRPr="00C53C5F">
        <w:rPr>
          <w:rFonts w:ascii="Times New Roman" w:hAnsi="Times New Roman" w:cs="Times New Roman"/>
          <w:b/>
          <w:bCs/>
          <w:color w:val="000000"/>
          <w:sz w:val="24"/>
          <w:szCs w:val="24"/>
          <w:lang w:val="ru-RU"/>
        </w:rPr>
        <w:t>Время выполнения:</w:t>
      </w:r>
      <w:r w:rsidRPr="00C53C5F">
        <w:rPr>
          <w:rFonts w:ascii="Times New Roman" w:hAnsi="Times New Roman" w:cs="Times New Roman"/>
          <w:bCs/>
          <w:color w:val="000000"/>
          <w:sz w:val="24"/>
          <w:szCs w:val="24"/>
          <w:lang w:val="ru-RU"/>
        </w:rPr>
        <w:t xml:space="preserve"> 40 минут</w:t>
      </w:r>
    </w:p>
    <w:p w:rsidR="00C53C5F" w:rsidRPr="00C53C5F" w:rsidRDefault="00C53C5F" w:rsidP="00C53C5F">
      <w:pPr>
        <w:spacing w:after="0" w:line="240" w:lineRule="auto"/>
        <w:rPr>
          <w:rFonts w:ascii="Times New Roman" w:hAnsi="Times New Roman" w:cs="Times New Roman"/>
          <w:b/>
          <w:bCs/>
          <w:color w:val="000000"/>
          <w:sz w:val="24"/>
          <w:szCs w:val="24"/>
          <w:lang w:val="ru-RU"/>
        </w:rPr>
      </w:pPr>
      <w:r w:rsidRPr="00C53C5F">
        <w:rPr>
          <w:rFonts w:ascii="Times New Roman" w:hAnsi="Times New Roman" w:cs="Times New Roman"/>
          <w:b/>
          <w:bCs/>
          <w:color w:val="000000"/>
          <w:sz w:val="24"/>
          <w:szCs w:val="24"/>
          <w:lang w:val="ru-RU"/>
        </w:rPr>
        <w:t>Критерии оценивания:</w:t>
      </w:r>
    </w:p>
    <w:p w:rsidR="00C53C5F" w:rsidRPr="00C53C5F" w:rsidRDefault="00C53C5F" w:rsidP="00C53C5F">
      <w:pPr>
        <w:spacing w:after="0" w:line="240" w:lineRule="auto"/>
        <w:rPr>
          <w:rFonts w:ascii="Times New Roman" w:hAnsi="Times New Roman" w:cs="Times New Roman"/>
          <w:bCs/>
          <w:color w:val="000000"/>
          <w:sz w:val="24"/>
          <w:szCs w:val="24"/>
          <w:lang w:val="ru-RU"/>
        </w:rPr>
      </w:pPr>
      <w:r w:rsidRPr="00C53C5F">
        <w:rPr>
          <w:rFonts w:ascii="Times New Roman" w:hAnsi="Times New Roman" w:cs="Times New Roman"/>
          <w:bCs/>
          <w:color w:val="000000"/>
          <w:sz w:val="24"/>
          <w:szCs w:val="24"/>
          <w:lang w:val="ru-RU"/>
        </w:rPr>
        <w:t>85 – 100 % выполненной работы – оценка «5»</w:t>
      </w:r>
    </w:p>
    <w:p w:rsidR="00C53C5F" w:rsidRPr="00C53C5F" w:rsidRDefault="00C53C5F" w:rsidP="00C53C5F">
      <w:pPr>
        <w:spacing w:after="0" w:line="240" w:lineRule="auto"/>
        <w:rPr>
          <w:rFonts w:ascii="Times New Roman" w:hAnsi="Times New Roman" w:cs="Times New Roman"/>
          <w:bCs/>
          <w:color w:val="000000"/>
          <w:sz w:val="24"/>
          <w:szCs w:val="24"/>
          <w:lang w:val="ru-RU"/>
        </w:rPr>
      </w:pPr>
      <w:r w:rsidRPr="00C53C5F">
        <w:rPr>
          <w:rFonts w:ascii="Times New Roman" w:hAnsi="Times New Roman" w:cs="Times New Roman"/>
          <w:bCs/>
          <w:color w:val="000000"/>
          <w:sz w:val="24"/>
          <w:szCs w:val="24"/>
          <w:lang w:val="ru-RU"/>
        </w:rPr>
        <w:t>70 – 84 % выполненной работы – оценка «4»</w:t>
      </w:r>
    </w:p>
    <w:p w:rsidR="00C53C5F" w:rsidRPr="00C53C5F" w:rsidRDefault="00C53C5F" w:rsidP="00C53C5F">
      <w:pPr>
        <w:spacing w:after="0" w:line="240" w:lineRule="auto"/>
        <w:rPr>
          <w:rFonts w:ascii="Times New Roman" w:hAnsi="Times New Roman" w:cs="Times New Roman"/>
          <w:bCs/>
          <w:color w:val="000000"/>
          <w:sz w:val="24"/>
          <w:szCs w:val="24"/>
          <w:lang w:val="ru-RU"/>
        </w:rPr>
      </w:pPr>
      <w:r w:rsidRPr="00C53C5F">
        <w:rPr>
          <w:rFonts w:ascii="Times New Roman" w:hAnsi="Times New Roman" w:cs="Times New Roman"/>
          <w:bCs/>
          <w:color w:val="000000"/>
          <w:sz w:val="24"/>
          <w:szCs w:val="24"/>
          <w:lang w:val="ru-RU"/>
        </w:rPr>
        <w:t>50 – 69 % выполненной работы – оценка «3»</w:t>
      </w:r>
    </w:p>
    <w:p w:rsidR="00C53C5F" w:rsidRPr="00C53C5F" w:rsidRDefault="00C53C5F" w:rsidP="00C53C5F">
      <w:pPr>
        <w:spacing w:after="0" w:line="240" w:lineRule="auto"/>
        <w:rPr>
          <w:rFonts w:ascii="Times New Roman" w:hAnsi="Times New Roman" w:cs="Times New Roman"/>
          <w:bCs/>
          <w:color w:val="000000"/>
          <w:sz w:val="24"/>
          <w:szCs w:val="24"/>
          <w:lang w:val="ru-RU"/>
        </w:rPr>
      </w:pPr>
      <w:r w:rsidRPr="00C53C5F">
        <w:rPr>
          <w:rFonts w:ascii="Times New Roman" w:hAnsi="Times New Roman" w:cs="Times New Roman"/>
          <w:bCs/>
          <w:color w:val="000000"/>
          <w:sz w:val="24"/>
          <w:szCs w:val="24"/>
          <w:lang w:val="ru-RU"/>
        </w:rPr>
        <w:t>менее 50 % выполненной работы – оценка «2»</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1. Верны ли следующие суждения об относительной истине?</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А. Относительной истиной называют знание, с которым не все согласны.</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Б. Относительной истиной называют неполное знание, верное лишь в определенных условиях.</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1) верно только А;</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2) верно только Б;</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3) верны оба суждения;</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4) оба суждения неверны.</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2. Игра, общение и познание — это</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1)виды деятельности человека;</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2) этапы формирования личности;</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3) виды поведения всех живых существ;</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4) формы коммуникации</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3. В отличие от других видов познания, в процессе научного познания обязательно происходит</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1) отражение внешних признаков познаваемого объекта</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2) теоретическое обобщение результатов наблюдений</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3) формулировка возможных ответов на возникающие вопросы</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4) построение предположений, основанных на опыте</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4. Конституция обладает высшей юридической силой. Это означает, что</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1) ни один правовой акт не может ей противоречить</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2) вынося решения, суд должен прямо ссылаться на статьи Конституции</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3) она закрепляет изменения, произошедшие в стране</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4) она закрепляет правовые гарантии граждан страны</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5. Студенты изучают экономическую литературу, касающуюся создания и использования материальных ресурсов общества. Это пример деятельности</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1) материально-производственной;</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2) учебно-познавательной;</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3) ценностно-ориентировочной;</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4) социально-преобразовательной</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6.Установите соответствие между примерами межличностных отношений и видами отношений, которые они иллюстрируют: к каждой позиции, данной в первом столбце, подберите соответствующую позицию из второго столбца.</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ХАРАКТЕРИСТИКА</w:t>
      </w:r>
      <w:r w:rsidRPr="00810E68">
        <w:rPr>
          <w:rFonts w:ascii="Times New Roman" w:hAnsi="Times New Roman"/>
          <w:sz w:val="24"/>
          <w:szCs w:val="24"/>
          <w:lang w:val="ru-RU"/>
        </w:rPr>
        <w:tab/>
      </w:r>
      <w:r w:rsidRPr="00810E68">
        <w:rPr>
          <w:rFonts w:ascii="Times New Roman" w:hAnsi="Times New Roman"/>
          <w:sz w:val="24"/>
          <w:szCs w:val="24"/>
          <w:lang w:val="ru-RU"/>
        </w:rPr>
        <w:tab/>
      </w:r>
      <w:r w:rsidRPr="00810E68">
        <w:rPr>
          <w:rFonts w:ascii="Times New Roman" w:hAnsi="Times New Roman"/>
          <w:sz w:val="24"/>
          <w:szCs w:val="24"/>
          <w:lang w:val="ru-RU"/>
        </w:rPr>
        <w:tab/>
      </w:r>
      <w:r w:rsidRPr="00810E68">
        <w:rPr>
          <w:rFonts w:ascii="Times New Roman" w:hAnsi="Times New Roman"/>
          <w:sz w:val="24"/>
          <w:szCs w:val="24"/>
          <w:lang w:val="ru-RU"/>
        </w:rPr>
        <w:tab/>
      </w:r>
      <w:r w:rsidRPr="00810E68">
        <w:rPr>
          <w:rFonts w:ascii="Times New Roman" w:hAnsi="Times New Roman"/>
          <w:sz w:val="24"/>
          <w:szCs w:val="24"/>
          <w:lang w:val="ru-RU"/>
        </w:rPr>
        <w:tab/>
      </w:r>
      <w:r w:rsidRPr="00810E68">
        <w:rPr>
          <w:rFonts w:ascii="Times New Roman" w:hAnsi="Times New Roman"/>
          <w:sz w:val="24"/>
          <w:szCs w:val="24"/>
          <w:lang w:val="ru-RU"/>
        </w:rPr>
        <w:tab/>
        <w:t>ТИП ОБЩЕСТВА</w:t>
      </w:r>
    </w:p>
    <w:p w:rsidR="005958D8" w:rsidRPr="00810E68" w:rsidRDefault="00810E68">
      <w:pPr>
        <w:spacing w:after="0" w:line="240" w:lineRule="auto"/>
        <w:jc w:val="both"/>
        <w:rPr>
          <w:rFonts w:ascii="Times New Roman" w:hAnsi="Times New Roman"/>
          <w:sz w:val="24"/>
          <w:szCs w:val="24"/>
          <w:lang w:val="ru-RU"/>
        </w:rPr>
      </w:pPr>
      <w:r>
        <w:rPr>
          <w:rFonts w:ascii="Times New Roman" w:hAnsi="Times New Roman"/>
          <w:sz w:val="24"/>
          <w:szCs w:val="24"/>
        </w:rPr>
        <w:t>A</w:t>
      </w:r>
      <w:r w:rsidRPr="00810E68">
        <w:rPr>
          <w:rFonts w:ascii="Times New Roman" w:hAnsi="Times New Roman"/>
          <w:sz w:val="24"/>
          <w:szCs w:val="24"/>
          <w:lang w:val="ru-RU"/>
        </w:rPr>
        <w:t>) сословная структура общества</w:t>
      </w:r>
      <w:r w:rsidRPr="00810E68">
        <w:rPr>
          <w:rFonts w:ascii="Times New Roman" w:hAnsi="Times New Roman"/>
          <w:sz w:val="24"/>
          <w:szCs w:val="24"/>
          <w:lang w:val="ru-RU"/>
        </w:rPr>
        <w:tab/>
      </w:r>
      <w:r w:rsidRPr="00810E68">
        <w:rPr>
          <w:rFonts w:ascii="Times New Roman" w:hAnsi="Times New Roman"/>
          <w:sz w:val="24"/>
          <w:szCs w:val="24"/>
          <w:lang w:val="ru-RU"/>
        </w:rPr>
        <w:tab/>
      </w:r>
      <w:r w:rsidRPr="00810E68">
        <w:rPr>
          <w:rFonts w:ascii="Times New Roman" w:hAnsi="Times New Roman"/>
          <w:sz w:val="24"/>
          <w:szCs w:val="24"/>
          <w:lang w:val="ru-RU"/>
        </w:rPr>
        <w:tab/>
      </w:r>
      <w:r w:rsidRPr="00810E68">
        <w:rPr>
          <w:rFonts w:ascii="Times New Roman" w:hAnsi="Times New Roman"/>
          <w:sz w:val="24"/>
          <w:szCs w:val="24"/>
          <w:lang w:val="ru-RU"/>
        </w:rPr>
        <w:tab/>
      </w:r>
      <w:r w:rsidRPr="00810E68">
        <w:rPr>
          <w:rFonts w:ascii="Times New Roman" w:hAnsi="Times New Roman"/>
          <w:sz w:val="24"/>
          <w:szCs w:val="24"/>
          <w:lang w:val="ru-RU"/>
        </w:rPr>
        <w:tab/>
        <w:t>1) аграрное</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Б) серийное производство товаров массового потребления</w:t>
      </w:r>
      <w:r w:rsidRPr="00810E68">
        <w:rPr>
          <w:rFonts w:ascii="Times New Roman" w:hAnsi="Times New Roman"/>
          <w:sz w:val="24"/>
          <w:szCs w:val="24"/>
          <w:lang w:val="ru-RU"/>
        </w:rPr>
        <w:tab/>
        <w:t>2) индустриальное</w:t>
      </w:r>
    </w:p>
    <w:p w:rsidR="005958D8" w:rsidRPr="00810E68" w:rsidRDefault="00810E68">
      <w:pPr>
        <w:spacing w:after="0" w:line="240" w:lineRule="auto"/>
        <w:jc w:val="both"/>
        <w:rPr>
          <w:rFonts w:ascii="Times New Roman" w:hAnsi="Times New Roman"/>
          <w:sz w:val="24"/>
          <w:szCs w:val="24"/>
          <w:lang w:val="ru-RU"/>
        </w:rPr>
      </w:pPr>
      <w:r>
        <w:rPr>
          <w:rFonts w:ascii="Times New Roman" w:hAnsi="Times New Roman"/>
          <w:sz w:val="24"/>
          <w:szCs w:val="24"/>
        </w:rPr>
        <w:t>B</w:t>
      </w:r>
      <w:r w:rsidRPr="00810E68">
        <w:rPr>
          <w:rFonts w:ascii="Times New Roman" w:hAnsi="Times New Roman"/>
          <w:sz w:val="24"/>
          <w:szCs w:val="24"/>
          <w:lang w:val="ru-RU"/>
        </w:rPr>
        <w:t>) низкая социальная мобильность</w:t>
      </w:r>
      <w:r w:rsidRPr="00810E68">
        <w:rPr>
          <w:rFonts w:ascii="Times New Roman" w:hAnsi="Times New Roman"/>
          <w:sz w:val="24"/>
          <w:szCs w:val="24"/>
          <w:lang w:val="ru-RU"/>
        </w:rPr>
        <w:tab/>
      </w:r>
      <w:r w:rsidRPr="00810E68">
        <w:rPr>
          <w:rFonts w:ascii="Times New Roman" w:hAnsi="Times New Roman"/>
          <w:sz w:val="24"/>
          <w:szCs w:val="24"/>
          <w:lang w:val="ru-RU"/>
        </w:rPr>
        <w:tab/>
      </w:r>
      <w:r w:rsidRPr="00810E68">
        <w:rPr>
          <w:rFonts w:ascii="Times New Roman" w:hAnsi="Times New Roman"/>
          <w:sz w:val="24"/>
          <w:szCs w:val="24"/>
          <w:lang w:val="ru-RU"/>
        </w:rPr>
        <w:tab/>
      </w:r>
      <w:r w:rsidRPr="00810E68">
        <w:rPr>
          <w:rFonts w:ascii="Times New Roman" w:hAnsi="Times New Roman"/>
          <w:sz w:val="24"/>
          <w:szCs w:val="24"/>
          <w:lang w:val="ru-RU"/>
        </w:rPr>
        <w:tab/>
      </w:r>
      <w:r w:rsidRPr="00810E68">
        <w:rPr>
          <w:rFonts w:ascii="Times New Roman" w:hAnsi="Times New Roman"/>
          <w:sz w:val="24"/>
          <w:szCs w:val="24"/>
          <w:lang w:val="ru-RU"/>
        </w:rPr>
        <w:tab/>
        <w:t>3) постиндустриальное</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Г) ведущая роль информации в жизни общества</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Д) преобладание сферы услуг в общественном производстве</w:t>
      </w:r>
    </w:p>
    <w:p w:rsidR="005958D8" w:rsidRPr="00810E68" w:rsidRDefault="00810E68">
      <w:pPr>
        <w:spacing w:after="0" w:line="240" w:lineRule="auto"/>
        <w:jc w:val="both"/>
        <w:rPr>
          <w:rFonts w:ascii="Times New Roman" w:hAnsi="Times New Roman"/>
          <w:sz w:val="24"/>
          <w:szCs w:val="24"/>
          <w:lang w:val="ru-RU"/>
        </w:rPr>
      </w:pPr>
      <w:r w:rsidRPr="00810E68">
        <w:rPr>
          <w:rFonts w:ascii="Times New Roman" w:hAnsi="Times New Roman"/>
          <w:sz w:val="24"/>
          <w:szCs w:val="24"/>
          <w:lang w:val="ru-RU"/>
        </w:rPr>
        <w:t>7. Ниже приведен ряд терминов. Все они, за исключением двух, относятся к понятию «наука».</w:t>
      </w:r>
    </w:p>
    <w:p w:rsidR="005958D8" w:rsidRPr="00810E68" w:rsidRDefault="00810E68">
      <w:pPr>
        <w:spacing w:after="0" w:line="240" w:lineRule="auto"/>
        <w:jc w:val="both"/>
        <w:rPr>
          <w:lang w:val="ru-RU"/>
        </w:rPr>
      </w:pPr>
      <w:r w:rsidRPr="00810E68">
        <w:rPr>
          <w:rFonts w:ascii="Times New Roman" w:hAnsi="Times New Roman"/>
          <w:sz w:val="24"/>
          <w:szCs w:val="24"/>
          <w:lang w:val="ru-RU"/>
        </w:rPr>
        <w:lastRenderedPageBreak/>
        <w:t>1) гипотеза 2) эксперимент 3) доказательность 4) рациональность 5) чувственность 6) теория 7) концепции 8) субъективность</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 xml:space="preserve">8.В стране </w:t>
      </w:r>
      <w:r>
        <w:rPr>
          <w:rFonts w:ascii="Times New Roman" w:hAnsi="Times New Roman"/>
          <w:color w:val="000000"/>
          <w:sz w:val="24"/>
          <w:szCs w:val="24"/>
        </w:rPr>
        <w:t>Z</w:t>
      </w:r>
      <w:r w:rsidRPr="00810E68">
        <w:rPr>
          <w:rFonts w:ascii="Times New Roman" w:hAnsi="Times New Roman"/>
          <w:color w:val="000000"/>
          <w:sz w:val="24"/>
          <w:szCs w:val="24"/>
          <w:lang w:val="ru-RU"/>
        </w:rPr>
        <w:t xml:space="preserve"> информационные технологии являются важнейшим фактором производства. Какие иные признаки свидетельствуют о том, что страна </w:t>
      </w:r>
      <w:r>
        <w:rPr>
          <w:rFonts w:ascii="Times New Roman" w:hAnsi="Times New Roman"/>
          <w:color w:val="000000"/>
          <w:sz w:val="24"/>
          <w:szCs w:val="24"/>
        </w:rPr>
        <w:t>Z</w:t>
      </w:r>
      <w:r w:rsidRPr="00810E68">
        <w:rPr>
          <w:rFonts w:ascii="Times New Roman" w:hAnsi="Times New Roman"/>
          <w:color w:val="000000"/>
          <w:sz w:val="24"/>
          <w:szCs w:val="24"/>
          <w:lang w:val="ru-RU"/>
        </w:rPr>
        <w:t xml:space="preserve"> развивается как постиндустриальное общество?</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1) Общественные отношения регулируются правовыми и моральными нормами.</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2) Большинство населения занято в сфере услуг.</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3) Преобладают экстенсивные методы ведения хозяйства.</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4) Наибольшее развитие получают наукоёмкие, ресурсосберегающие технологии.</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5) Происходит широкое внедрение компьютерной техники в различные области жизни.</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6) Природные факторы оказывают влияние на развитие общества.</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9.Что из перечисленного относится к факторам интенсивного экономического роста?</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1) рост добычи полезных ископаемых, строительство новых предприятий</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2) совершенствование управления производством, повышение производительности труда</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3) открытие месторождений, увеличение рабочего времени</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4) установка дополнительного оборудования, освоение новых земель</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10.Что относится к доходам государственного бюджета?</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1) таможенные пошлины и сборы;</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2) содержание вооружённых сил</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3) инвестиции в развитие государственных предприятий</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4) выплаты военным пенсионерам.</w:t>
      </w:r>
    </w:p>
    <w:tbl>
      <w:tblPr>
        <w:tblW w:w="8508" w:type="dxa"/>
        <w:shd w:val="clear" w:color="auto" w:fill="FFFFFF"/>
        <w:tblCellMar>
          <w:left w:w="0" w:type="dxa"/>
          <w:right w:w="0" w:type="dxa"/>
        </w:tblCellMar>
        <w:tblLook w:val="04A0"/>
      </w:tblPr>
      <w:tblGrid>
        <w:gridCol w:w="6744"/>
        <w:gridCol w:w="1764"/>
      </w:tblGrid>
      <w:tr w:rsidR="005958D8">
        <w:tc>
          <w:tcPr>
            <w:tcW w:w="6744" w:type="dxa"/>
            <w:shd w:val="clear" w:color="auto" w:fill="FFFFFF"/>
          </w:tcPr>
          <w:p w:rsidR="005958D8" w:rsidRDefault="00810E68">
            <w:pPr>
              <w:pStyle w:val="af"/>
              <w:spacing w:after="0" w:line="240" w:lineRule="auto"/>
              <w:jc w:val="both"/>
            </w:pPr>
            <w:r w:rsidRPr="00810E68">
              <w:rPr>
                <w:rFonts w:ascii="Times New Roman" w:hAnsi="Times New Roman"/>
                <w:color w:val="000000"/>
                <w:sz w:val="24"/>
                <w:szCs w:val="24"/>
                <w:lang w:val="ru-RU"/>
              </w:rPr>
              <w:t xml:space="preserve">11.На графике отражена ситуация на рынке мебели для Р дома: линия предложения </w:t>
            </w:r>
            <w:r>
              <w:rPr>
                <w:rFonts w:ascii="Times New Roman" w:hAnsi="Times New Roman"/>
                <w:color w:val="000000"/>
                <w:sz w:val="24"/>
                <w:szCs w:val="24"/>
              </w:rPr>
              <w:t>S</w:t>
            </w:r>
            <w:r w:rsidRPr="00810E68">
              <w:rPr>
                <w:rFonts w:ascii="Times New Roman" w:hAnsi="Times New Roman"/>
                <w:color w:val="000000"/>
                <w:sz w:val="24"/>
                <w:szCs w:val="24"/>
                <w:lang w:val="ru-RU"/>
              </w:rPr>
              <w:t xml:space="preserve"> переместилась в новое положение — </w:t>
            </w:r>
            <w:r>
              <w:rPr>
                <w:rFonts w:ascii="Times New Roman" w:hAnsi="Times New Roman"/>
                <w:color w:val="000000"/>
                <w:sz w:val="24"/>
                <w:szCs w:val="24"/>
              </w:rPr>
              <w:t>SI</w:t>
            </w:r>
            <w:r w:rsidRPr="00810E68">
              <w:rPr>
                <w:rFonts w:ascii="Times New Roman" w:hAnsi="Times New Roman"/>
                <w:color w:val="000000"/>
                <w:sz w:val="24"/>
                <w:szCs w:val="24"/>
                <w:lang w:val="ru-RU"/>
              </w:rPr>
              <w:t xml:space="preserve"> (Р — цена товара, </w:t>
            </w:r>
            <w:r>
              <w:rPr>
                <w:rFonts w:ascii="Times New Roman" w:hAnsi="Times New Roman"/>
                <w:color w:val="000000"/>
                <w:sz w:val="24"/>
                <w:szCs w:val="24"/>
              </w:rPr>
              <w:t>Q</w:t>
            </w:r>
            <w:r w:rsidRPr="00810E68">
              <w:rPr>
                <w:rFonts w:ascii="Times New Roman" w:hAnsi="Times New Roman"/>
                <w:color w:val="000000"/>
                <w:sz w:val="24"/>
                <w:szCs w:val="24"/>
                <w:lang w:val="ru-RU"/>
              </w:rPr>
              <w:t xml:space="preserve"> — количество товара). </w:t>
            </w:r>
            <w:r>
              <w:rPr>
                <w:rFonts w:ascii="Times New Roman" w:hAnsi="Times New Roman"/>
                <w:color w:val="000000"/>
                <w:sz w:val="24"/>
                <w:szCs w:val="24"/>
              </w:rPr>
              <w:t>Это перемещение может быть связано, прежде всего, с (со)</w:t>
            </w:r>
          </w:p>
        </w:tc>
        <w:tc>
          <w:tcPr>
            <w:tcW w:w="1764" w:type="dxa"/>
            <w:shd w:val="clear" w:color="auto" w:fill="FFFFFF"/>
          </w:tcPr>
          <w:p w:rsidR="005958D8" w:rsidRDefault="00810E68">
            <w:pPr>
              <w:pStyle w:val="af"/>
              <w:spacing w:after="0" w:line="240" w:lineRule="auto"/>
              <w:jc w:val="both"/>
            </w:pPr>
            <w:r>
              <w:rPr>
                <w:noProof/>
                <w:lang w:val="ru-RU" w:eastAsia="ru-RU"/>
              </w:rPr>
              <w:drawing>
                <wp:inline distT="0" distB="0" distL="0" distR="0">
                  <wp:extent cx="934720" cy="94234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63"/>
                          <a:stretch>
                            <a:fillRect/>
                          </a:stretch>
                        </pic:blipFill>
                        <pic:spPr bwMode="auto">
                          <a:xfrm>
                            <a:off x="0" y="0"/>
                            <a:ext cx="934720" cy="942340"/>
                          </a:xfrm>
                          <a:prstGeom prst="rect">
                            <a:avLst/>
                          </a:prstGeom>
                        </pic:spPr>
                      </pic:pic>
                    </a:graphicData>
                  </a:graphic>
                </wp:inline>
              </w:drawing>
            </w:r>
          </w:p>
        </w:tc>
      </w:tr>
    </w:tbl>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1) закрытием мелких фирм — производителей мебели</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2) дефицитом дерева для производства мебели</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3) снижением доходов потребителей</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4) применением технологий, удешевляющих производство мебели</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12. Верны ли следующие суждения о безработице?</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А. Безработица является закономерным следствием рыночного регулирования экономики.</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Б. В каждой стране устанавливается свой неизменный в течение многих десятилетий уровень безработицы.</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1) верно только А;</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2) верно только Б;</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3) верны оба суждения;</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4) оба суждения неверны</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13.Найдите в приведенном списке операции, которые должны учитываться при подсчете ВВП</w:t>
      </w:r>
    </w:p>
    <w:p w:rsidR="005958D8" w:rsidRPr="00810E68" w:rsidRDefault="00810E68">
      <w:pPr>
        <w:pStyle w:val="af"/>
        <w:spacing w:after="0" w:line="240" w:lineRule="auto"/>
        <w:jc w:val="both"/>
        <w:rPr>
          <w:lang w:val="ru-RU"/>
        </w:rPr>
      </w:pPr>
      <w:r w:rsidRPr="00810E68">
        <w:rPr>
          <w:rFonts w:ascii="Times New Roman" w:hAnsi="Times New Roman"/>
          <w:color w:val="000000"/>
          <w:sz w:val="24"/>
          <w:szCs w:val="24"/>
          <w:lang w:val="ru-RU"/>
        </w:rPr>
        <w:t>1) оплата услуг салона красоты</w:t>
      </w:r>
    </w:p>
    <w:p w:rsidR="005958D8" w:rsidRPr="00810E68" w:rsidRDefault="00810E68">
      <w:pPr>
        <w:pStyle w:val="af"/>
        <w:spacing w:after="0" w:line="240" w:lineRule="auto"/>
        <w:jc w:val="both"/>
        <w:rPr>
          <w:lang w:val="ru-RU"/>
        </w:rPr>
      </w:pPr>
      <w:r w:rsidRPr="00810E68">
        <w:rPr>
          <w:rFonts w:ascii="Times New Roman" w:hAnsi="Times New Roman"/>
          <w:color w:val="000000"/>
          <w:sz w:val="24"/>
          <w:szCs w:val="24"/>
          <w:lang w:val="ru-RU"/>
        </w:rPr>
        <w:t>2) пособие по безработице</w:t>
      </w:r>
    </w:p>
    <w:p w:rsidR="005958D8" w:rsidRPr="00810E68" w:rsidRDefault="00810E68">
      <w:pPr>
        <w:pStyle w:val="af"/>
        <w:spacing w:after="0" w:line="240" w:lineRule="auto"/>
        <w:jc w:val="both"/>
        <w:rPr>
          <w:lang w:val="ru-RU"/>
        </w:rPr>
      </w:pPr>
      <w:r w:rsidRPr="00810E68">
        <w:rPr>
          <w:rFonts w:ascii="Times New Roman" w:hAnsi="Times New Roman"/>
          <w:color w:val="000000"/>
          <w:sz w:val="24"/>
          <w:szCs w:val="24"/>
          <w:lang w:val="ru-RU"/>
        </w:rPr>
        <w:t>3) покупка «пиратского» издания</w:t>
      </w:r>
    </w:p>
    <w:p w:rsidR="005958D8" w:rsidRPr="00810E68" w:rsidRDefault="00810E68">
      <w:pPr>
        <w:pStyle w:val="af"/>
        <w:spacing w:after="0" w:line="240" w:lineRule="auto"/>
        <w:jc w:val="both"/>
        <w:rPr>
          <w:lang w:val="ru-RU"/>
        </w:rPr>
      </w:pPr>
      <w:r w:rsidRPr="00810E68">
        <w:rPr>
          <w:rFonts w:ascii="Times New Roman" w:hAnsi="Times New Roman"/>
          <w:color w:val="000000"/>
          <w:sz w:val="24"/>
          <w:szCs w:val="24"/>
          <w:lang w:val="ru-RU"/>
        </w:rPr>
        <w:t>4) гонорар композитора</w:t>
      </w:r>
    </w:p>
    <w:p w:rsidR="005958D8" w:rsidRPr="00810E68" w:rsidRDefault="00810E68">
      <w:pPr>
        <w:pStyle w:val="af"/>
        <w:spacing w:after="0" w:line="240" w:lineRule="auto"/>
        <w:jc w:val="both"/>
        <w:rPr>
          <w:lang w:val="ru-RU"/>
        </w:rPr>
      </w:pPr>
      <w:r w:rsidRPr="00810E68">
        <w:rPr>
          <w:rFonts w:ascii="Times New Roman" w:hAnsi="Times New Roman"/>
          <w:color w:val="000000"/>
          <w:sz w:val="24"/>
          <w:szCs w:val="24"/>
          <w:lang w:val="ru-RU"/>
        </w:rPr>
        <w:t>5) покупка корпоративных облигаций</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14.Назовите условия повышения производительности труда работника.</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lastRenderedPageBreak/>
        <w:t>1) повышение квалификации</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2) степень государственного регулирования</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3) внедрение достижений науки и техники</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4) разделение труда</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5) повышение заработной платы</w:t>
      </w:r>
    </w:p>
    <w:p w:rsidR="005958D8" w:rsidRPr="00810E68" w:rsidRDefault="00810E68">
      <w:pPr>
        <w:pStyle w:val="aa"/>
        <w:spacing w:after="0" w:line="240" w:lineRule="auto"/>
        <w:jc w:val="both"/>
        <w:rPr>
          <w:lang w:val="ru-RU"/>
        </w:rPr>
      </w:pPr>
      <w:r w:rsidRPr="00810E68">
        <w:rPr>
          <w:rFonts w:ascii="Times New Roman" w:hAnsi="Times New Roman"/>
          <w:color w:val="000000"/>
          <w:sz w:val="24"/>
          <w:szCs w:val="24"/>
          <w:lang w:val="ru-RU"/>
        </w:rPr>
        <w:t>6) монотонный характер практической деятельности</w:t>
      </w:r>
    </w:p>
    <w:sectPr w:rsidR="005958D8" w:rsidRPr="00810E68" w:rsidSect="006A0572">
      <w:pgSz w:w="11906" w:h="16383"/>
      <w:pgMar w:top="1440" w:right="1440" w:bottom="1440" w:left="1440"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A74" w:rsidRDefault="00345A74" w:rsidP="00E11030">
      <w:pPr>
        <w:spacing w:after="0" w:line="240" w:lineRule="auto"/>
      </w:pPr>
      <w:r>
        <w:separator/>
      </w:r>
    </w:p>
  </w:endnote>
  <w:endnote w:type="continuationSeparator" w:id="1">
    <w:p w:rsidR="00345A74" w:rsidRDefault="00345A74" w:rsidP="00E1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803103"/>
      <w:docPartObj>
        <w:docPartGallery w:val="Page Numbers (Bottom of Page)"/>
        <w:docPartUnique/>
      </w:docPartObj>
    </w:sdtPr>
    <w:sdtContent>
      <w:p w:rsidR="00E11030" w:rsidRDefault="00571B16">
        <w:pPr>
          <w:pStyle w:val="af1"/>
          <w:jc w:val="right"/>
        </w:pPr>
        <w:r>
          <w:fldChar w:fldCharType="begin"/>
        </w:r>
        <w:r w:rsidR="00E11030">
          <w:instrText>PAGE   \* MERGEFORMAT</w:instrText>
        </w:r>
        <w:r>
          <w:fldChar w:fldCharType="separate"/>
        </w:r>
        <w:r w:rsidR="00E062DA" w:rsidRPr="00E062DA">
          <w:rPr>
            <w:noProof/>
            <w:lang w:val="ru-RU"/>
          </w:rPr>
          <w:t>1</w:t>
        </w:r>
        <w:r>
          <w:fldChar w:fldCharType="end"/>
        </w:r>
      </w:p>
    </w:sdtContent>
  </w:sdt>
  <w:p w:rsidR="00E11030" w:rsidRDefault="00E1103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A74" w:rsidRDefault="00345A74" w:rsidP="00E11030">
      <w:pPr>
        <w:spacing w:after="0" w:line="240" w:lineRule="auto"/>
      </w:pPr>
      <w:r>
        <w:separator/>
      </w:r>
    </w:p>
  </w:footnote>
  <w:footnote w:type="continuationSeparator" w:id="1">
    <w:p w:rsidR="00345A74" w:rsidRDefault="00345A74" w:rsidP="00E11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05F"/>
    <w:multiLevelType w:val="multilevel"/>
    <w:tmpl w:val="F3FC9AD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566B3"/>
    <w:multiLevelType w:val="multilevel"/>
    <w:tmpl w:val="5DB09708"/>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6F3378"/>
    <w:multiLevelType w:val="multilevel"/>
    <w:tmpl w:val="5CFCC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DE249D0"/>
    <w:multiLevelType w:val="multilevel"/>
    <w:tmpl w:val="007C05F0"/>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BA0D1A"/>
    <w:multiLevelType w:val="multilevel"/>
    <w:tmpl w:val="C3FC3BD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0C029DD"/>
    <w:multiLevelType w:val="multilevel"/>
    <w:tmpl w:val="727EB100"/>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3CB4FFC"/>
    <w:multiLevelType w:val="multilevel"/>
    <w:tmpl w:val="87E4BBA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9DD46CE"/>
    <w:multiLevelType w:val="multilevel"/>
    <w:tmpl w:val="34ACF62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E1B7F88"/>
    <w:multiLevelType w:val="multilevel"/>
    <w:tmpl w:val="AAF2922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FAC1FDD"/>
    <w:multiLevelType w:val="multilevel"/>
    <w:tmpl w:val="2974D57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07A0200"/>
    <w:multiLevelType w:val="multilevel"/>
    <w:tmpl w:val="CCD6EA1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3BE407C"/>
    <w:multiLevelType w:val="multilevel"/>
    <w:tmpl w:val="093455F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4387D60"/>
    <w:multiLevelType w:val="multilevel"/>
    <w:tmpl w:val="56AC65F0"/>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8C04C4B"/>
    <w:multiLevelType w:val="multilevel"/>
    <w:tmpl w:val="18FCC93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C972313"/>
    <w:multiLevelType w:val="multilevel"/>
    <w:tmpl w:val="73EEEBD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5F9135E"/>
    <w:multiLevelType w:val="multilevel"/>
    <w:tmpl w:val="5D68CAA2"/>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78A2D4E"/>
    <w:multiLevelType w:val="multilevel"/>
    <w:tmpl w:val="AA6CA71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D8A3407"/>
    <w:multiLevelType w:val="multilevel"/>
    <w:tmpl w:val="43348F8C"/>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3492E90"/>
    <w:multiLevelType w:val="multilevel"/>
    <w:tmpl w:val="0CB618FC"/>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82516AB"/>
    <w:multiLevelType w:val="multilevel"/>
    <w:tmpl w:val="81D07A58"/>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D801850"/>
    <w:multiLevelType w:val="multilevel"/>
    <w:tmpl w:val="EC1A3062"/>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E770D27"/>
    <w:multiLevelType w:val="multilevel"/>
    <w:tmpl w:val="61A2D8C2"/>
    <w:lvl w:ilvl="0">
      <w:start w:val="2"/>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7EF604C"/>
    <w:multiLevelType w:val="multilevel"/>
    <w:tmpl w:val="F8E6439A"/>
    <w:lvl w:ilvl="0">
      <w:start w:val="3"/>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83548EC"/>
    <w:multiLevelType w:val="multilevel"/>
    <w:tmpl w:val="9E6C1B72"/>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0"/>
  </w:num>
  <w:num w:numId="2">
    <w:abstractNumId w:val="16"/>
  </w:num>
  <w:num w:numId="3">
    <w:abstractNumId w:val="12"/>
  </w:num>
  <w:num w:numId="4">
    <w:abstractNumId w:val="4"/>
  </w:num>
  <w:num w:numId="5">
    <w:abstractNumId w:val="13"/>
  </w:num>
  <w:num w:numId="6">
    <w:abstractNumId w:val="23"/>
  </w:num>
  <w:num w:numId="7">
    <w:abstractNumId w:val="8"/>
  </w:num>
  <w:num w:numId="8">
    <w:abstractNumId w:val="7"/>
  </w:num>
  <w:num w:numId="9">
    <w:abstractNumId w:val="0"/>
  </w:num>
  <w:num w:numId="10">
    <w:abstractNumId w:val="9"/>
  </w:num>
  <w:num w:numId="11">
    <w:abstractNumId w:val="18"/>
  </w:num>
  <w:num w:numId="12">
    <w:abstractNumId w:val="19"/>
  </w:num>
  <w:num w:numId="13">
    <w:abstractNumId w:val="3"/>
  </w:num>
  <w:num w:numId="14">
    <w:abstractNumId w:val="6"/>
  </w:num>
  <w:num w:numId="15">
    <w:abstractNumId w:val="11"/>
  </w:num>
  <w:num w:numId="16">
    <w:abstractNumId w:val="5"/>
  </w:num>
  <w:num w:numId="17">
    <w:abstractNumId w:val="21"/>
  </w:num>
  <w:num w:numId="18">
    <w:abstractNumId w:val="1"/>
  </w:num>
  <w:num w:numId="19">
    <w:abstractNumId w:val="14"/>
  </w:num>
  <w:num w:numId="20">
    <w:abstractNumId w:val="22"/>
  </w:num>
  <w:num w:numId="21">
    <w:abstractNumId w:val="17"/>
  </w:num>
  <w:num w:numId="22">
    <w:abstractNumId w:val="15"/>
  </w:num>
  <w:num w:numId="23">
    <w:abstractNumId w:val="1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58D8"/>
    <w:rsid w:val="002C0632"/>
    <w:rsid w:val="00345A74"/>
    <w:rsid w:val="00571B16"/>
    <w:rsid w:val="005958D8"/>
    <w:rsid w:val="006A0572"/>
    <w:rsid w:val="00810E68"/>
    <w:rsid w:val="00C53C5F"/>
    <w:rsid w:val="00E062DA"/>
    <w:rsid w:val="00E11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sid w:val="006A0572"/>
    <w:rPr>
      <w:color w:val="0563C1" w:themeColor="hyperlink"/>
      <w:u w:val="single"/>
    </w:rPr>
  </w:style>
  <w:style w:type="character" w:customStyle="1" w:styleId="ListLabel1">
    <w:name w:val="ListLabel 1"/>
    <w:qFormat/>
    <w:rsid w:val="006A0572"/>
    <w:rPr>
      <w:rFonts w:ascii="Times New Roman" w:hAnsi="Times New Roman"/>
      <w:b w:val="0"/>
      <w:i w:val="0"/>
      <w:color w:val="0000FF"/>
      <w:sz w:val="22"/>
      <w:u w:val="single"/>
    </w:rPr>
  </w:style>
  <w:style w:type="character" w:customStyle="1" w:styleId="ListLabel127">
    <w:name w:val="ListLabel 127"/>
    <w:qFormat/>
    <w:rsid w:val="006A0572"/>
    <w:rPr>
      <w:rFonts w:ascii="Times New Roman" w:hAnsi="Times New Roman"/>
      <w:b w:val="0"/>
      <w:i w:val="0"/>
      <w:color w:val="0000FF"/>
      <w:sz w:val="22"/>
      <w:u w:val="single"/>
    </w:rPr>
  </w:style>
  <w:style w:type="paragraph" w:styleId="a8">
    <w:name w:val="Title"/>
    <w:basedOn w:val="a"/>
    <w:next w:val="a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a">
    <w:name w:val="Body Text"/>
    <w:basedOn w:val="a"/>
    <w:rsid w:val="006A0572"/>
    <w:pPr>
      <w:spacing w:after="140"/>
    </w:pPr>
  </w:style>
  <w:style w:type="paragraph" w:styleId="ab">
    <w:name w:val="List"/>
    <w:basedOn w:val="aa"/>
    <w:rsid w:val="006A0572"/>
    <w:rPr>
      <w:rFonts w:cs="Arial"/>
    </w:rPr>
  </w:style>
  <w:style w:type="paragraph" w:styleId="ac">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d">
    <w:name w:val="index heading"/>
    <w:basedOn w:val="a"/>
    <w:qFormat/>
    <w:rsid w:val="006A0572"/>
    <w:pPr>
      <w:suppressLineNumbers/>
    </w:pPr>
    <w:rPr>
      <w:rFonts w:cs="Arial"/>
    </w:rPr>
  </w:style>
  <w:style w:type="paragraph" w:styleId="a4">
    <w:name w:val="header"/>
    <w:basedOn w:val="a"/>
    <w:link w:val="a3"/>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customStyle="1" w:styleId="ParagraphStyle">
    <w:name w:val="Paragraph Style"/>
    <w:qFormat/>
    <w:rsid w:val="006A0572"/>
    <w:rPr>
      <w:rFonts w:ascii="Arial" w:hAnsi="Arial" w:cs="Arial"/>
      <w:sz w:val="24"/>
      <w:szCs w:val="24"/>
      <w:lang w:val="ru-RU"/>
    </w:rPr>
  </w:style>
  <w:style w:type="paragraph" w:customStyle="1" w:styleId="af">
    <w:name w:val="Содержимое таблицы"/>
    <w:basedOn w:val="a"/>
    <w:qFormat/>
    <w:rsid w:val="006A0572"/>
    <w:pPr>
      <w:suppressLineNumbers/>
    </w:pPr>
  </w:style>
  <w:style w:type="table" w:styleId="af0">
    <w:name w:val="Table Grid"/>
    <w:basedOn w:val="a1"/>
    <w:uiPriority w:val="59"/>
    <w:rsid w:val="006A05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footer"/>
    <w:basedOn w:val="a"/>
    <w:link w:val="af2"/>
    <w:uiPriority w:val="99"/>
    <w:unhideWhenUsed/>
    <w:rsid w:val="00E110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1103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07a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ceec" TargetMode="External"/><Relationship Id="rId68" Type="http://schemas.openxmlformats.org/officeDocument/2006/relationships/hyperlink" Target="https://m.edsoo.ru/f5ecacd2" TargetMode="External"/><Relationship Id="rId84" Type="http://schemas.openxmlformats.org/officeDocument/2006/relationships/hyperlink" Target="https://m.edsoo.ru/f5ecd5f4" TargetMode="External"/><Relationship Id="rId89" Type="http://schemas.openxmlformats.org/officeDocument/2006/relationships/hyperlink" Target="https://m.edsoo.ru/f5ecd950" TargetMode="External"/><Relationship Id="rId112" Type="http://schemas.openxmlformats.org/officeDocument/2006/relationships/hyperlink" Target="https://m.edsoo.ru/f5ed129e" TargetMode="External"/><Relationship Id="rId133" Type="http://schemas.openxmlformats.org/officeDocument/2006/relationships/hyperlink" Target="https://m.edsoo.ru/f5ed380a" TargetMode="External"/><Relationship Id="rId138" Type="http://schemas.openxmlformats.org/officeDocument/2006/relationships/hyperlink" Target="https://m.edsoo.ru/f5ed5772" TargetMode="External"/><Relationship Id="rId154" Type="http://schemas.openxmlformats.org/officeDocument/2006/relationships/hyperlink" Target="https://m.edsoo.ru/f8408fe4" TargetMode="External"/><Relationship Id="rId159" Type="http://schemas.openxmlformats.org/officeDocument/2006/relationships/hyperlink" Target="https://m.edsoo.ru/f840b73a" TargetMode="External"/><Relationship Id="rId16" Type="http://schemas.openxmlformats.org/officeDocument/2006/relationships/hyperlink" Target="https://m.edsoo.ru/7f41c418" TargetMode="External"/><Relationship Id="rId107" Type="http://schemas.openxmlformats.org/officeDocument/2006/relationships/hyperlink" Target="https://m.edsoo.ru/f5ed27a2"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cc8a" TargetMode="External"/><Relationship Id="rId58" Type="http://schemas.openxmlformats.org/officeDocument/2006/relationships/hyperlink" Target="https://m.edsoo.ru/f5ecb36c" TargetMode="External"/><Relationship Id="rId74" Type="http://schemas.openxmlformats.org/officeDocument/2006/relationships/hyperlink" Target="https://m.edsoo.ru/f5ecc3ac" TargetMode="External"/><Relationship Id="rId79" Type="http://schemas.openxmlformats.org/officeDocument/2006/relationships/hyperlink" Target="https://m.edsoo.ru/f5ecd1d0" TargetMode="External"/><Relationship Id="rId102" Type="http://schemas.openxmlformats.org/officeDocument/2006/relationships/hyperlink" Target="https://m.edsoo.ru/f5ed1bcc" TargetMode="External"/><Relationship Id="rId123" Type="http://schemas.openxmlformats.org/officeDocument/2006/relationships/hyperlink" Target="https://m.edsoo.ru/f84050c4" TargetMode="External"/><Relationship Id="rId128" Type="http://schemas.openxmlformats.org/officeDocument/2006/relationships/hyperlink" Target="https://m.edsoo.ru/f5ed414c" TargetMode="External"/><Relationship Id="rId144" Type="http://schemas.openxmlformats.org/officeDocument/2006/relationships/hyperlink" Target="https://m.edsoo.ru/f8407fe0" TargetMode="External"/><Relationship Id="rId149" Type="http://schemas.openxmlformats.org/officeDocument/2006/relationships/hyperlink" Target="https://m.edsoo.ru/f84091d8" TargetMode="External"/><Relationship Id="rId5" Type="http://schemas.openxmlformats.org/officeDocument/2006/relationships/footnotes" Target="footnotes.xml"/><Relationship Id="rId90" Type="http://schemas.openxmlformats.org/officeDocument/2006/relationships/hyperlink" Target="https://m.edsoo.ru/f5ecd1d0" TargetMode="External"/><Relationship Id="rId95" Type="http://schemas.openxmlformats.org/officeDocument/2006/relationships/hyperlink" Target="https://m.edsoo.ru/f5ece328" TargetMode="External"/><Relationship Id="rId160" Type="http://schemas.openxmlformats.org/officeDocument/2006/relationships/hyperlink" Target="https://m.edsoo.ru/f840b8f2" TargetMode="External"/><Relationship Id="rId165" Type="http://schemas.openxmlformats.org/officeDocument/2006/relationships/theme" Target="theme/theme1.xm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d068" TargetMode="External"/><Relationship Id="rId69" Type="http://schemas.openxmlformats.org/officeDocument/2006/relationships/hyperlink" Target="https://m.edsoo.ru/f5ecc230" TargetMode="External"/><Relationship Id="rId113" Type="http://schemas.openxmlformats.org/officeDocument/2006/relationships/hyperlink" Target="https://m.edsoo.ru/f5ed0de4" TargetMode="External"/><Relationship Id="rId118" Type="http://schemas.openxmlformats.org/officeDocument/2006/relationships/hyperlink" Target="https://m.edsoo.ru/f5ed2b30" TargetMode="External"/><Relationship Id="rId134" Type="http://schemas.openxmlformats.org/officeDocument/2006/relationships/hyperlink" Target="https://m.edsoo.ru/f5ed3d46" TargetMode="External"/><Relationship Id="rId139" Type="http://schemas.openxmlformats.org/officeDocument/2006/relationships/hyperlink" Target="https://m.edsoo.ru/f84050c4" TargetMode="External"/><Relationship Id="rId80" Type="http://schemas.openxmlformats.org/officeDocument/2006/relationships/hyperlink" Target="https://m.edsoo.ru/f5ecf408" TargetMode="External"/><Relationship Id="rId85" Type="http://schemas.openxmlformats.org/officeDocument/2006/relationships/hyperlink" Target="https://m.edsoo.ru/f5ecd7b6" TargetMode="External"/><Relationship Id="rId150" Type="http://schemas.openxmlformats.org/officeDocument/2006/relationships/hyperlink" Target="https://m.edsoo.ru/f840608c" TargetMode="External"/><Relationship Id="rId155" Type="http://schemas.openxmlformats.org/officeDocument/2006/relationships/hyperlink" Target="https://m.edsoo.ru/f84091d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88a" TargetMode="External"/><Relationship Id="rId103" Type="http://schemas.openxmlformats.org/officeDocument/2006/relationships/hyperlink" Target="https://m.edsoo.ru/f5ed1dca" TargetMode="External"/><Relationship Id="rId108" Type="http://schemas.openxmlformats.org/officeDocument/2006/relationships/hyperlink" Target="https://m.edsoo.ru/f5ed0088" TargetMode="External"/><Relationship Id="rId124" Type="http://schemas.openxmlformats.org/officeDocument/2006/relationships/hyperlink" Target="https://m.edsoo.ru/f5ed347c" TargetMode="External"/><Relationship Id="rId129" Type="http://schemas.openxmlformats.org/officeDocument/2006/relationships/hyperlink" Target="https://m.edsoo.ru/f5ed4b56" TargetMode="External"/><Relationship Id="rId54" Type="http://schemas.openxmlformats.org/officeDocument/2006/relationships/hyperlink" Target="https://m.edsoo.ru/f5ecc514" TargetMode="External"/><Relationship Id="rId70" Type="http://schemas.openxmlformats.org/officeDocument/2006/relationships/hyperlink" Target="https://m.edsoo.ru/f5ecc096" TargetMode="External"/><Relationship Id="rId75" Type="http://schemas.openxmlformats.org/officeDocument/2006/relationships/hyperlink" Target="https://m.edsoo.ru/f5ecb07e" TargetMode="External"/><Relationship Id="rId91" Type="http://schemas.openxmlformats.org/officeDocument/2006/relationships/hyperlink" Target="https://m.edsoo.ru/f5ecd950" TargetMode="External"/><Relationship Id="rId96" Type="http://schemas.openxmlformats.org/officeDocument/2006/relationships/hyperlink" Target="https://m.edsoo.ru/f5ecea80" TargetMode="External"/><Relationship Id="rId140" Type="http://schemas.openxmlformats.org/officeDocument/2006/relationships/hyperlink" Target="https://m.edsoo.ru/f8405614" TargetMode="External"/><Relationship Id="rId145" Type="http://schemas.openxmlformats.org/officeDocument/2006/relationships/hyperlink" Target="https://m.edsoo.ru/f8408382" TargetMode="External"/><Relationship Id="rId161" Type="http://schemas.openxmlformats.org/officeDocument/2006/relationships/hyperlink" Target="https://m.edsoo.ru/f840baa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e7a" TargetMode="External"/><Relationship Id="rId106" Type="http://schemas.openxmlformats.org/officeDocument/2006/relationships/hyperlink" Target="https://m.edsoo.ru/f5ed25d6" TargetMode="External"/><Relationship Id="rId114" Type="http://schemas.openxmlformats.org/officeDocument/2006/relationships/hyperlink" Target="https://m.edsoo.ru/f5ed0fba" TargetMode="External"/><Relationship Id="rId119" Type="http://schemas.openxmlformats.org/officeDocument/2006/relationships/hyperlink" Target="https://m.edsoo.ru/f5ed2964" TargetMode="External"/><Relationship Id="rId127" Type="http://schemas.openxmlformats.org/officeDocument/2006/relationships/hyperlink" Target="https://m.edsoo.ru/f5ed49b2"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b04" TargetMode="External"/><Relationship Id="rId60" Type="http://schemas.openxmlformats.org/officeDocument/2006/relationships/hyperlink" Target="https://m.edsoo.ru/f5ecba38" TargetMode="External"/><Relationship Id="rId65" Type="http://schemas.openxmlformats.org/officeDocument/2006/relationships/hyperlink" Target="https://m.edsoo.ru/f5ecbe7a" TargetMode="External"/><Relationship Id="rId73" Type="http://schemas.openxmlformats.org/officeDocument/2006/relationships/hyperlink" Target="https://m.edsoo.ru/f5ecc3ac" TargetMode="External"/><Relationship Id="rId78" Type="http://schemas.openxmlformats.org/officeDocument/2006/relationships/hyperlink" Target="https://m.edsoo.ru/f5ecc97e" TargetMode="External"/><Relationship Id="rId81" Type="http://schemas.openxmlformats.org/officeDocument/2006/relationships/hyperlink" Target="https://m.edsoo.ru/f5ecd1d0" TargetMode="External"/><Relationship Id="rId86" Type="http://schemas.openxmlformats.org/officeDocument/2006/relationships/hyperlink" Target="https://m.edsoo.ru/f5ece56c" TargetMode="External"/><Relationship Id="rId94" Type="http://schemas.openxmlformats.org/officeDocument/2006/relationships/hyperlink" Target="https://m.edsoo.ru/f5ecdd38" TargetMode="External"/><Relationship Id="rId99" Type="http://schemas.openxmlformats.org/officeDocument/2006/relationships/hyperlink" Target="https://m.edsoo.ru/f5ecf962" TargetMode="External"/><Relationship Id="rId101" Type="http://schemas.openxmlformats.org/officeDocument/2006/relationships/hyperlink" Target="https://m.edsoo.ru/f5ecfe62" TargetMode="External"/><Relationship Id="rId122" Type="http://schemas.openxmlformats.org/officeDocument/2006/relationships/hyperlink" Target="https://m.edsoo.ru/f5ed3274" TargetMode="External"/><Relationship Id="rId130" Type="http://schemas.openxmlformats.org/officeDocument/2006/relationships/hyperlink" Target="https://m.edsoo.ru/f5ed4dae" TargetMode="External"/><Relationship Id="rId135" Type="http://schemas.openxmlformats.org/officeDocument/2006/relationships/hyperlink" Target="https://m.edsoo.ru/f5ed3f94" TargetMode="External"/><Relationship Id="rId143" Type="http://schemas.openxmlformats.org/officeDocument/2006/relationships/hyperlink" Target="https://m.edsoo.ru/f8407e0a" TargetMode="External"/><Relationship Id="rId148" Type="http://schemas.openxmlformats.org/officeDocument/2006/relationships/hyperlink" Target="https://m.edsoo.ru/f84085e4" TargetMode="External"/><Relationship Id="rId151" Type="http://schemas.openxmlformats.org/officeDocument/2006/relationships/hyperlink" Target="https://m.edsoo.ru/f8409354" TargetMode="External"/><Relationship Id="rId156" Type="http://schemas.openxmlformats.org/officeDocument/2006/relationships/hyperlink" Target="https://m.edsoo.ru/f8409354"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286"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a7e6" TargetMode="External"/><Relationship Id="rId76" Type="http://schemas.openxmlformats.org/officeDocument/2006/relationships/hyperlink" Target="https://m.edsoo.ru/f5ecae26" TargetMode="External"/><Relationship Id="rId97" Type="http://schemas.openxmlformats.org/officeDocument/2006/relationships/hyperlink" Target="https://m.edsoo.ru/f5ecec2e" TargetMode="External"/><Relationship Id="rId104" Type="http://schemas.openxmlformats.org/officeDocument/2006/relationships/hyperlink" Target="https://m.edsoo.ru/f5ed218a" TargetMode="External"/><Relationship Id="rId120" Type="http://schemas.openxmlformats.org/officeDocument/2006/relationships/hyperlink" Target="https://m.edsoo.ru/f5ed2cf2" TargetMode="External"/><Relationship Id="rId125" Type="http://schemas.openxmlformats.org/officeDocument/2006/relationships/hyperlink" Target="https://m.edsoo.ru/f5ed363e" TargetMode="External"/><Relationship Id="rId141" Type="http://schemas.openxmlformats.org/officeDocument/2006/relationships/hyperlink" Target="https://m.edsoo.ru/f84096d8" TargetMode="External"/><Relationship Id="rId146" Type="http://schemas.openxmlformats.org/officeDocument/2006/relationships/hyperlink" Target="https://m.edsoo.ru/f840876a" TargetMode="External"/><Relationship Id="rId7" Type="http://schemas.openxmlformats.org/officeDocument/2006/relationships/footer" Target="footer1.xml"/><Relationship Id="rId71" Type="http://schemas.openxmlformats.org/officeDocument/2006/relationships/hyperlink" Target="https://m.edsoo.ru/f5ecbd30" TargetMode="External"/><Relationship Id="rId92" Type="http://schemas.openxmlformats.org/officeDocument/2006/relationships/hyperlink" Target="https://m.edsoo.ru/f5ecdaf4" TargetMode="External"/><Relationship Id="rId162" Type="http://schemas.openxmlformats.org/officeDocument/2006/relationships/hyperlink" Target="https://m.edsoo.ru/f840bc44" TargetMode="External"/><Relationship Id="rId2" Type="http://schemas.openxmlformats.org/officeDocument/2006/relationships/styles" Target="styles.xml"/><Relationship Id="rId29" Type="http://schemas.openxmlformats.org/officeDocument/2006/relationships/hyperlink" Target="https://m.edsoo.ru/7f41c418"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a52" TargetMode="External"/><Relationship Id="rId87" Type="http://schemas.openxmlformats.org/officeDocument/2006/relationships/hyperlink" Target="https://m.edsoo.ru/f5ecf408" TargetMode="External"/><Relationship Id="rId110" Type="http://schemas.openxmlformats.org/officeDocument/2006/relationships/hyperlink" Target="https://m.edsoo.ru/f5ed0416" TargetMode="External"/><Relationship Id="rId115" Type="http://schemas.openxmlformats.org/officeDocument/2006/relationships/hyperlink" Target="https://m.edsoo.ru/f5ed092a" TargetMode="External"/><Relationship Id="rId131" Type="http://schemas.openxmlformats.org/officeDocument/2006/relationships/hyperlink" Target="https://m.edsoo.ru/f5ed4444" TargetMode="External"/><Relationship Id="rId136" Type="http://schemas.openxmlformats.org/officeDocument/2006/relationships/hyperlink" Target="https://m.edsoo.ru/f5ed536c" TargetMode="External"/><Relationship Id="rId157" Type="http://schemas.openxmlformats.org/officeDocument/2006/relationships/hyperlink" Target="https://m.edsoo.ru/f8409be2" TargetMode="External"/><Relationship Id="rId61" Type="http://schemas.openxmlformats.org/officeDocument/2006/relationships/hyperlink" Target="https://m.edsoo.ru/f5ecbbaa" TargetMode="External"/><Relationship Id="rId82" Type="http://schemas.openxmlformats.org/officeDocument/2006/relationships/hyperlink" Target="https://m.edsoo.ru/f5ecf598" TargetMode="External"/><Relationship Id="rId152" Type="http://schemas.openxmlformats.org/officeDocument/2006/relationships/hyperlink" Target="https://m.edsoo.ru/f840935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204" TargetMode="External"/><Relationship Id="rId77" Type="http://schemas.openxmlformats.org/officeDocument/2006/relationships/hyperlink" Target="https://m.edsoo.ru/f5ecc802" TargetMode="External"/><Relationship Id="rId100" Type="http://schemas.openxmlformats.org/officeDocument/2006/relationships/hyperlink" Target="https://m.edsoo.ru/f5ecfce6" TargetMode="External"/><Relationship Id="rId105" Type="http://schemas.openxmlformats.org/officeDocument/2006/relationships/hyperlink" Target="https://m.edsoo.ru/f5ed23b0" TargetMode="External"/><Relationship Id="rId126" Type="http://schemas.openxmlformats.org/officeDocument/2006/relationships/hyperlink" Target="https://m.edsoo.ru/f8409a34" TargetMode="External"/><Relationship Id="rId147" Type="http://schemas.openxmlformats.org/officeDocument/2006/relationships/hyperlink" Target="https://m.edsoo.ru/f84058f8" TargetMode="External"/><Relationship Id="rId8" Type="http://schemas.openxmlformats.org/officeDocument/2006/relationships/hyperlink" Target="https://m.edsoo.ru/7f41c418" TargetMode="External"/><Relationship Id="rId51" Type="http://schemas.openxmlformats.org/officeDocument/2006/relationships/hyperlink" Target="https://m.edsoo.ru/7f41cf62" TargetMode="External"/><Relationship Id="rId72" Type="http://schemas.openxmlformats.org/officeDocument/2006/relationships/hyperlink" Target="https://m.edsoo.ru/f5ecbd30" TargetMode="External"/><Relationship Id="rId93" Type="http://schemas.openxmlformats.org/officeDocument/2006/relationships/hyperlink" Target="https://m.edsoo.ru/f5ecdd38" TargetMode="External"/><Relationship Id="rId98" Type="http://schemas.openxmlformats.org/officeDocument/2006/relationships/hyperlink" Target="https://m.edsoo.ru/f5ecf7aa" TargetMode="External"/><Relationship Id="rId121" Type="http://schemas.openxmlformats.org/officeDocument/2006/relationships/hyperlink" Target="https://m.edsoo.ru/f5ed2efa" TargetMode="External"/><Relationship Id="rId142" Type="http://schemas.openxmlformats.org/officeDocument/2006/relationships/hyperlink" Target="https://m.edsoo.ru/f8407658" TargetMode="External"/><Relationship Id="rId163" Type="http://schemas.openxmlformats.org/officeDocument/2006/relationships/image" Target="media/image1.png"/><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b9c" TargetMode="External"/><Relationship Id="rId116" Type="http://schemas.openxmlformats.org/officeDocument/2006/relationships/hyperlink" Target="https://m.edsoo.ru/f5ed0ad8" TargetMode="External"/><Relationship Id="rId137" Type="http://schemas.openxmlformats.org/officeDocument/2006/relationships/hyperlink" Target="https://m.edsoo.ru/f5ed5538" TargetMode="External"/><Relationship Id="rId158" Type="http://schemas.openxmlformats.org/officeDocument/2006/relationships/hyperlink" Target="https://m.edsoo.ru/f8409dae"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d30" TargetMode="External"/><Relationship Id="rId83" Type="http://schemas.openxmlformats.org/officeDocument/2006/relationships/hyperlink" Target="https://m.edsoo.ru/f5ecd360" TargetMode="External"/><Relationship Id="rId88" Type="http://schemas.openxmlformats.org/officeDocument/2006/relationships/hyperlink" Target="https://m.edsoo.ru/f5ece8aa" TargetMode="External"/><Relationship Id="rId111" Type="http://schemas.openxmlformats.org/officeDocument/2006/relationships/hyperlink" Target="https://m.edsoo.ru/f5ed112c" TargetMode="External"/><Relationship Id="rId132" Type="http://schemas.openxmlformats.org/officeDocument/2006/relationships/hyperlink" Target="https://m.edsoo.ru/f5ed39c2" TargetMode="External"/><Relationship Id="rId153" Type="http://schemas.openxmlformats.org/officeDocument/2006/relationships/hyperlink" Target="https://m.edsoo.ru/f84094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12508</Words>
  <Characters>71300</Characters>
  <Application>Microsoft Office Word</Application>
  <DocSecurity>0</DocSecurity>
  <Lines>594</Lines>
  <Paragraphs>167</Paragraphs>
  <ScaleCrop>false</ScaleCrop>
  <Company/>
  <LinksUpToDate>false</LinksUpToDate>
  <CharactersWithSpaces>83641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1 sm</cp:lastModifiedBy>
  <cp:revision>8</cp:revision>
  <dcterms:created xsi:type="dcterms:W3CDTF">2023-09-26T03:24:00Z</dcterms:created>
  <dcterms:modified xsi:type="dcterms:W3CDTF">2023-10-12T07:34:00Z</dcterms:modified>
  <dc:language>ru-RU</dc:language>
</cp:coreProperties>
</file>