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45" w:rsidRDefault="00EA0A96">
      <w:pPr>
        <w:spacing w:line="408" w:lineRule="exact"/>
        <w:ind w:left="120"/>
        <w:jc w:val="center"/>
      </w:pPr>
      <w:r>
        <w:rPr>
          <w:b/>
          <w:color w:val="000000"/>
        </w:rPr>
        <w:t>МИНИСТЕРСТВО ПРОСВЕЩЕНИЯ РОССИЙСКОЙ ФЕДЕРАЦИИ</w:t>
      </w:r>
    </w:p>
    <w:p w:rsidR="00D12845" w:rsidRDefault="00EA0A96">
      <w:pPr>
        <w:spacing w:line="408" w:lineRule="exact"/>
        <w:ind w:left="120"/>
        <w:jc w:val="center"/>
      </w:pPr>
      <w:r>
        <w:rPr>
          <w:b/>
          <w:color w:val="000000"/>
        </w:rPr>
        <w:t>‌</w:t>
      </w:r>
      <w:bookmarkStart w:id="0" w:name="e679e4a4-be96-471b-884d-8e23127f2699"/>
      <w:r>
        <w:rPr>
          <w:b/>
          <w:color w:val="000000"/>
        </w:rPr>
        <w:t>ДЕПАРТАМЕНТ ОБРАЗОВАНИЯ И НАУКИ</w:t>
      </w:r>
    </w:p>
    <w:p w:rsidR="00D12845" w:rsidRDefault="00EA0A96">
      <w:pPr>
        <w:spacing w:line="408" w:lineRule="exact"/>
        <w:ind w:left="120"/>
        <w:jc w:val="center"/>
      </w:pPr>
      <w:r>
        <w:rPr>
          <w:b/>
          <w:color w:val="000000"/>
        </w:rPr>
        <w:t>ХАНТЫ-МАНСИЙСКОГО АВТОНОМНОГО ОКРУГА - ЮГРЫ</w:t>
      </w:r>
      <w:bookmarkEnd w:id="0"/>
      <w:r>
        <w:rPr>
          <w:b/>
          <w:color w:val="000000"/>
        </w:rPr>
        <w:t>‌‌</w:t>
      </w:r>
    </w:p>
    <w:p w:rsidR="00D12845" w:rsidRDefault="00D12845">
      <w:pPr>
        <w:spacing w:line="408" w:lineRule="exact"/>
        <w:ind w:left="120"/>
        <w:jc w:val="center"/>
      </w:pPr>
    </w:p>
    <w:p w:rsidR="00D12845" w:rsidRDefault="00EA0A96">
      <w:pPr>
        <w:spacing w:line="408" w:lineRule="exact"/>
        <w:ind w:left="120"/>
        <w:jc w:val="center"/>
      </w:pPr>
      <w:r>
        <w:rPr>
          <w:b/>
          <w:color w:val="000000"/>
        </w:rPr>
        <w:t>КОУ Специальная учебно-воспитательная школа № 1</w:t>
      </w:r>
    </w:p>
    <w:p w:rsidR="00D12845" w:rsidRDefault="00D12845">
      <w:pPr>
        <w:ind w:left="120"/>
      </w:pPr>
    </w:p>
    <w:p w:rsidR="00D12845" w:rsidRDefault="00D12845">
      <w:pPr>
        <w:ind w:left="120"/>
      </w:pPr>
    </w:p>
    <w:p w:rsidR="00D12845" w:rsidRDefault="00D12845">
      <w:pPr>
        <w:ind w:left="120"/>
      </w:pPr>
    </w:p>
    <w:p w:rsidR="00D12845" w:rsidRDefault="00D12845">
      <w:pPr>
        <w:ind w:left="120"/>
      </w:pPr>
    </w:p>
    <w:tbl>
      <w:tblPr>
        <w:tblW w:w="9453" w:type="dxa"/>
        <w:tblInd w:w="-108" w:type="dxa"/>
        <w:tblLook w:val="04A0"/>
      </w:tblPr>
      <w:tblGrid>
        <w:gridCol w:w="3221"/>
        <w:gridCol w:w="3103"/>
        <w:gridCol w:w="3129"/>
      </w:tblGrid>
      <w:tr w:rsidR="00D12845">
        <w:tc>
          <w:tcPr>
            <w:tcW w:w="3221" w:type="dxa"/>
            <w:shd w:val="clear" w:color="auto" w:fill="auto"/>
          </w:tcPr>
          <w:p w:rsidR="00D12845" w:rsidRDefault="00EA0A96">
            <w:pPr>
              <w:spacing w:after="120"/>
              <w:jc w:val="both"/>
            </w:pPr>
            <w:r>
              <w:rPr>
                <w:rFonts w:eastAsia="Times New Roman"/>
                <w:color w:val="000000"/>
              </w:rPr>
              <w:t>РАССМОТРЕНО</w:t>
            </w:r>
          </w:p>
          <w:p w:rsidR="00D12845" w:rsidRDefault="00EA0A96">
            <w:pPr>
              <w:spacing w:after="120"/>
            </w:pPr>
            <w:r>
              <w:rPr>
                <w:rFonts w:eastAsia="Times New Roman"/>
                <w:color w:val="000000"/>
              </w:rPr>
              <w:t>Руководитель МО</w:t>
            </w:r>
          </w:p>
          <w:p w:rsidR="00D12845" w:rsidRDefault="00EA0A96">
            <w:pPr>
              <w:spacing w:after="120"/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D12845" w:rsidRDefault="00EA0A96">
            <w:r>
              <w:rPr>
                <w:rFonts w:eastAsia="Times New Roman"/>
                <w:color w:val="000000"/>
              </w:rPr>
              <w:t>Курганова Е.В.</w:t>
            </w:r>
          </w:p>
          <w:p w:rsidR="00D12845" w:rsidRDefault="00EA0A96">
            <w:r>
              <w:rPr>
                <w:rFonts w:eastAsia="Times New Roman"/>
                <w:color w:val="000000"/>
              </w:rPr>
              <w:t>Протокол №1 от 29.08.</w:t>
            </w:r>
            <w:r>
              <w:rPr>
                <w:rFonts w:eastAsia="Times New Roman"/>
                <w:color w:val="000000"/>
              </w:rPr>
              <w:t>2024 г.</w:t>
            </w:r>
          </w:p>
          <w:p w:rsidR="00D12845" w:rsidRDefault="00D12845">
            <w:pPr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103" w:type="dxa"/>
            <w:shd w:val="clear" w:color="auto" w:fill="auto"/>
          </w:tcPr>
          <w:p w:rsidR="00D12845" w:rsidRDefault="00EA0A96">
            <w:pPr>
              <w:spacing w:after="120"/>
            </w:pPr>
            <w:r>
              <w:rPr>
                <w:rFonts w:eastAsia="Times New Roman"/>
                <w:color w:val="000000"/>
              </w:rPr>
              <w:t>СОГЛАСОВАНО</w:t>
            </w:r>
          </w:p>
          <w:p w:rsidR="00D12845" w:rsidRDefault="00EA0A96">
            <w:pPr>
              <w:spacing w:after="120"/>
            </w:pPr>
            <w:r>
              <w:rPr>
                <w:rFonts w:eastAsia="Times New Roman"/>
                <w:color w:val="000000"/>
              </w:rPr>
              <w:t>Зам. директора по УР</w:t>
            </w:r>
          </w:p>
          <w:p w:rsidR="00D12845" w:rsidRDefault="00EA0A96">
            <w:pPr>
              <w:spacing w:after="120"/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D12845" w:rsidRDefault="00EA0A96">
            <w:proofErr w:type="spellStart"/>
            <w:r>
              <w:rPr>
                <w:rFonts w:eastAsia="Times New Roman"/>
                <w:color w:val="000000"/>
              </w:rPr>
              <w:t>Гайдаренко</w:t>
            </w:r>
            <w:proofErr w:type="spellEnd"/>
            <w:r>
              <w:rPr>
                <w:rFonts w:eastAsia="Times New Roman"/>
                <w:color w:val="000000"/>
              </w:rPr>
              <w:t xml:space="preserve"> Д.С.</w:t>
            </w:r>
          </w:p>
          <w:p w:rsidR="00D12845" w:rsidRDefault="00D12845">
            <w:pPr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129" w:type="dxa"/>
            <w:shd w:val="clear" w:color="auto" w:fill="auto"/>
          </w:tcPr>
          <w:p w:rsidR="00D12845" w:rsidRDefault="00EA0A96">
            <w:pPr>
              <w:spacing w:after="120"/>
            </w:pPr>
            <w:r>
              <w:rPr>
                <w:rFonts w:eastAsia="Times New Roman"/>
                <w:color w:val="000000"/>
              </w:rPr>
              <w:t>УТВЕРЖДЕНО</w:t>
            </w:r>
          </w:p>
          <w:p w:rsidR="00D12845" w:rsidRDefault="00EA0A96">
            <w:pPr>
              <w:spacing w:after="120"/>
            </w:pPr>
            <w:r>
              <w:rPr>
                <w:rFonts w:eastAsia="Times New Roman"/>
                <w:color w:val="000000"/>
              </w:rPr>
              <w:t>Директор КОУ</w:t>
            </w:r>
          </w:p>
          <w:p w:rsidR="00D12845" w:rsidRDefault="00EA0A96">
            <w:pPr>
              <w:spacing w:after="120"/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D12845" w:rsidRDefault="00EA0A96">
            <w:r>
              <w:rPr>
                <w:rFonts w:eastAsia="Times New Roman"/>
                <w:color w:val="000000"/>
              </w:rPr>
              <w:t>Хидирлясов Г.К.</w:t>
            </w:r>
          </w:p>
          <w:p w:rsidR="00D12845" w:rsidRDefault="00EA0A96">
            <w:r>
              <w:rPr>
                <w:rFonts w:eastAsia="Times New Roman"/>
                <w:color w:val="000000"/>
              </w:rPr>
              <w:t>Приказ № 5</w:t>
            </w:r>
            <w:r>
              <w:rPr>
                <w:rFonts w:eastAsia="Times New Roman"/>
                <w:color w:val="000000"/>
              </w:rPr>
              <w:t xml:space="preserve"> от 30.08.</w:t>
            </w:r>
            <w:r>
              <w:rPr>
                <w:rFonts w:eastAsia="Times New Roman"/>
                <w:color w:val="000000"/>
              </w:rPr>
              <w:t>2024 г.</w:t>
            </w:r>
          </w:p>
          <w:p w:rsidR="00D12845" w:rsidRDefault="00D12845">
            <w:pPr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D12845" w:rsidRDefault="00D12845">
      <w:pPr>
        <w:ind w:left="120"/>
      </w:pPr>
    </w:p>
    <w:p w:rsidR="00D12845" w:rsidRDefault="00EA0A96">
      <w:pPr>
        <w:ind w:left="120"/>
      </w:pPr>
      <w:r>
        <w:rPr>
          <w:color w:val="000000"/>
        </w:rPr>
        <w:t>‌</w:t>
      </w:r>
    </w:p>
    <w:p w:rsidR="00D12845" w:rsidRDefault="00D12845">
      <w:pPr>
        <w:ind w:left="120"/>
      </w:pPr>
    </w:p>
    <w:p w:rsidR="00D12845" w:rsidRDefault="00D12845">
      <w:pPr>
        <w:ind w:left="120"/>
      </w:pPr>
    </w:p>
    <w:p w:rsidR="00D12845" w:rsidRDefault="00D12845">
      <w:pPr>
        <w:ind w:left="120"/>
      </w:pPr>
    </w:p>
    <w:p w:rsidR="00D12845" w:rsidRDefault="00EA0A96">
      <w:pPr>
        <w:spacing w:line="408" w:lineRule="exact"/>
        <w:ind w:left="120"/>
        <w:jc w:val="center"/>
      </w:pPr>
      <w:r>
        <w:rPr>
          <w:b/>
          <w:color w:val="000000"/>
        </w:rPr>
        <w:t>РАБОЧАЯ ПРОГРАММА</w:t>
      </w:r>
    </w:p>
    <w:p w:rsidR="00D12845" w:rsidRDefault="00D12845">
      <w:pPr>
        <w:spacing w:line="408" w:lineRule="exact"/>
        <w:ind w:left="120"/>
        <w:jc w:val="center"/>
      </w:pPr>
    </w:p>
    <w:p w:rsidR="00D12845" w:rsidRDefault="00EA0A96">
      <w:pPr>
        <w:spacing w:line="408" w:lineRule="exact"/>
        <w:ind w:left="120"/>
        <w:jc w:val="center"/>
      </w:pPr>
      <w:r>
        <w:rPr>
          <w:b/>
          <w:color w:val="000000"/>
        </w:rPr>
        <w:t xml:space="preserve">курса </w:t>
      </w:r>
      <w:r>
        <w:rPr>
          <w:b/>
          <w:color w:val="000000"/>
        </w:rPr>
        <w:t>внеурочной деятельности</w:t>
      </w:r>
    </w:p>
    <w:p w:rsidR="00D12845" w:rsidRDefault="00EA0A96">
      <w:pPr>
        <w:spacing w:line="408" w:lineRule="exact"/>
        <w:ind w:left="120"/>
        <w:jc w:val="center"/>
      </w:pPr>
      <w:r>
        <w:rPr>
          <w:b/>
          <w:color w:val="000000"/>
        </w:rPr>
        <w:t xml:space="preserve">«Разговоры о </w:t>
      </w:r>
      <w:proofErr w:type="gramStart"/>
      <w:r>
        <w:rPr>
          <w:b/>
          <w:color w:val="000000"/>
        </w:rPr>
        <w:t>важном</w:t>
      </w:r>
      <w:proofErr w:type="gramEnd"/>
      <w:r>
        <w:rPr>
          <w:b/>
          <w:color w:val="000000"/>
        </w:rPr>
        <w:t>»</w:t>
      </w:r>
    </w:p>
    <w:p w:rsidR="00D12845" w:rsidRDefault="00EA0A96">
      <w:pPr>
        <w:spacing w:line="408" w:lineRule="exact"/>
        <w:ind w:left="120"/>
        <w:jc w:val="center"/>
      </w:pPr>
      <w:r>
        <w:rPr>
          <w:color w:val="000000"/>
        </w:rPr>
        <w:t>для обучающихся 9 классов</w:t>
      </w:r>
    </w:p>
    <w:p w:rsidR="00D12845" w:rsidRDefault="00D12845">
      <w:pPr>
        <w:ind w:left="120"/>
        <w:jc w:val="center"/>
      </w:pPr>
    </w:p>
    <w:p w:rsidR="00D12845" w:rsidRDefault="00D12845">
      <w:pPr>
        <w:ind w:left="120"/>
        <w:jc w:val="center"/>
      </w:pPr>
    </w:p>
    <w:p w:rsidR="00D12845" w:rsidRDefault="00D12845">
      <w:pPr>
        <w:ind w:left="120"/>
        <w:jc w:val="center"/>
      </w:pPr>
    </w:p>
    <w:p w:rsidR="00D12845" w:rsidRDefault="00D12845">
      <w:pPr>
        <w:ind w:left="120"/>
        <w:jc w:val="center"/>
      </w:pPr>
    </w:p>
    <w:p w:rsidR="00D12845" w:rsidRDefault="00D12845">
      <w:pPr>
        <w:ind w:left="120"/>
        <w:jc w:val="center"/>
      </w:pPr>
    </w:p>
    <w:p w:rsidR="00D12845" w:rsidRDefault="00EA0A96">
      <w:pPr>
        <w:ind w:left="120"/>
        <w:jc w:val="right"/>
        <w:rPr>
          <w:sz w:val="28"/>
          <w:szCs w:val="28"/>
        </w:rPr>
      </w:pPr>
      <w:r>
        <w:t>Составил учитель</w:t>
      </w:r>
    </w:p>
    <w:p w:rsidR="00D12845" w:rsidRDefault="00EA0A96">
      <w:pPr>
        <w:ind w:left="120"/>
        <w:jc w:val="right"/>
        <w:rPr>
          <w:sz w:val="28"/>
          <w:szCs w:val="28"/>
        </w:rPr>
      </w:pPr>
      <w:r>
        <w:t>Верещагин С.Н.</w:t>
      </w:r>
    </w:p>
    <w:p w:rsidR="00D12845" w:rsidRDefault="00D12845">
      <w:pPr>
        <w:ind w:left="120"/>
        <w:jc w:val="center"/>
      </w:pPr>
    </w:p>
    <w:p w:rsidR="00D12845" w:rsidRDefault="00D12845">
      <w:pPr>
        <w:ind w:left="120"/>
        <w:jc w:val="center"/>
      </w:pPr>
    </w:p>
    <w:p w:rsidR="00D12845" w:rsidRDefault="00D12845">
      <w:pPr>
        <w:ind w:left="120"/>
        <w:jc w:val="center"/>
      </w:pPr>
    </w:p>
    <w:p w:rsidR="00D12845" w:rsidRDefault="00D12845">
      <w:pPr>
        <w:ind w:left="120"/>
        <w:jc w:val="center"/>
      </w:pPr>
    </w:p>
    <w:p w:rsidR="00D12845" w:rsidRDefault="00D12845">
      <w:pPr>
        <w:ind w:left="120"/>
        <w:jc w:val="center"/>
      </w:pPr>
    </w:p>
    <w:p w:rsidR="00D12845" w:rsidRDefault="00D12845">
      <w:pPr>
        <w:ind w:left="120"/>
        <w:jc w:val="center"/>
      </w:pPr>
    </w:p>
    <w:p w:rsidR="00D12845" w:rsidRDefault="00D12845">
      <w:pPr>
        <w:ind w:left="120"/>
        <w:jc w:val="center"/>
      </w:pPr>
    </w:p>
    <w:p w:rsidR="00D12845" w:rsidRDefault="00D12845">
      <w:pPr>
        <w:ind w:left="120"/>
        <w:jc w:val="center"/>
      </w:pPr>
    </w:p>
    <w:p w:rsidR="00D12845" w:rsidRDefault="00D12845">
      <w:pPr>
        <w:ind w:left="120"/>
        <w:jc w:val="center"/>
      </w:pPr>
    </w:p>
    <w:p w:rsidR="00D12845" w:rsidRDefault="00EA0A96">
      <w:pPr>
        <w:ind w:left="120"/>
        <w:jc w:val="center"/>
      </w:pPr>
      <w:bookmarkStart w:id="1" w:name="cf5dfc88-880f-42b6-85c5-c31fa0d7be02"/>
      <w:r>
        <w:rPr>
          <w:b/>
          <w:color w:val="000000"/>
        </w:rPr>
        <w:t>город Сургут</w:t>
      </w:r>
      <w:bookmarkEnd w:id="1"/>
    </w:p>
    <w:p w:rsidR="00D12845" w:rsidRDefault="00EA0A96">
      <w:pPr>
        <w:ind w:left="120"/>
        <w:jc w:val="center"/>
        <w:sectPr w:rsidR="00D12845">
          <w:pgSz w:w="11906" w:h="16838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2" w:name="59510cd3-fe9a-4f71-8f4d-e857ed43bbe2"/>
      <w:r>
        <w:rPr>
          <w:b/>
          <w:color w:val="000000"/>
        </w:rPr>
        <w:t>2024 год</w:t>
      </w:r>
      <w:bookmarkEnd w:id="2"/>
    </w:p>
    <w:p w:rsidR="00D12845" w:rsidRDefault="00EA0A96">
      <w:pPr>
        <w:ind w:left="120"/>
      </w:pPr>
      <w:r>
        <w:rPr>
          <w:b/>
          <w:color w:val="000000"/>
        </w:rPr>
        <w:lastRenderedPageBreak/>
        <w:t>ПОЯСНИТЕЛЬНАЯ ЗАПИСКА</w:t>
      </w:r>
    </w:p>
    <w:p w:rsidR="00D12845" w:rsidRDefault="00EA0A96">
      <w:pPr>
        <w:ind w:firstLine="600"/>
        <w:jc w:val="both"/>
        <w:rPr>
          <w:b/>
          <w:bCs/>
        </w:rPr>
      </w:pPr>
      <w:r>
        <w:rPr>
          <w:b/>
          <w:bCs/>
          <w:color w:val="000000"/>
        </w:rPr>
        <w:t>Актуальность и назначение программы</w:t>
      </w:r>
    </w:p>
    <w:p w:rsidR="00D12845" w:rsidRDefault="00EA0A96">
      <w:pPr>
        <w:ind w:firstLine="600"/>
        <w:jc w:val="both"/>
      </w:pPr>
      <w:proofErr w:type="gramStart"/>
      <w:r>
        <w:rPr>
          <w:bCs/>
          <w:color w:val="000000"/>
        </w:rPr>
        <w:t>Программа курса внеурочной деятельност</w:t>
      </w:r>
      <w:r>
        <w:rPr>
          <w:bCs/>
          <w:color w:val="000000"/>
        </w:rPr>
        <w:t>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</w:t>
      </w:r>
      <w:r>
        <w:rPr>
          <w:bCs/>
          <w:color w:val="000000"/>
        </w:rPr>
        <w:t>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</w:t>
      </w:r>
      <w:r>
        <w:rPr>
          <w:bCs/>
          <w:color w:val="000000"/>
        </w:rPr>
        <w:t>еятельности.</w:t>
      </w:r>
      <w:proofErr w:type="gramEnd"/>
      <w:r>
        <w:rPr>
          <w:bCs/>
          <w:color w:val="000000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 xml:space="preserve">Задачей педагога, работающего по программе, является развитие у обучающегося </w:t>
      </w:r>
      <w:r>
        <w:rPr>
          <w:bCs/>
          <w:color w:val="000000"/>
        </w:rPr>
        <w:t>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 xml:space="preserve">Педагог помогает </w:t>
      </w:r>
      <w:proofErr w:type="gramStart"/>
      <w:r>
        <w:rPr>
          <w:bCs/>
          <w:color w:val="000000"/>
        </w:rPr>
        <w:t>обучающемуся</w:t>
      </w:r>
      <w:proofErr w:type="gramEnd"/>
      <w:r>
        <w:rPr>
          <w:bCs/>
          <w:color w:val="000000"/>
        </w:rPr>
        <w:t>: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– в формировании его российской идентичности;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– в формировании ин</w:t>
      </w:r>
      <w:r>
        <w:rPr>
          <w:bCs/>
          <w:color w:val="000000"/>
        </w:rPr>
        <w:t>тереса к познанию;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– в формировании осознанного отношения к своим правам и свободам и уважительного отношения к правам и свободам других;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– в выстраивании собственного поведения с позиции нравственных и правовых норм;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– в создании мотивации для участия в с</w:t>
      </w:r>
      <w:r>
        <w:rPr>
          <w:bCs/>
          <w:color w:val="000000"/>
        </w:rPr>
        <w:t>оциально значимой деятельности;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– в развитии у школьников общекультурной компетентности;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– в развитии умения принимать осознанные решения и делать выбор;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– в осознании своего места в обществе;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– в познании себя, своих мотивов, устремлений, склонностей;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– в</w:t>
      </w:r>
      <w:r>
        <w:rPr>
          <w:bCs/>
          <w:color w:val="000000"/>
        </w:rPr>
        <w:t xml:space="preserve"> формировании готовности к личностному самоопределению.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 xml:space="preserve">Нормативно-правовую основу рабочей программы курса внеурочной деятельности «Разговоры о </w:t>
      </w:r>
      <w:proofErr w:type="gramStart"/>
      <w:r>
        <w:rPr>
          <w:bCs/>
          <w:color w:val="000000"/>
        </w:rPr>
        <w:t>важном</w:t>
      </w:r>
      <w:proofErr w:type="gramEnd"/>
      <w:r>
        <w:rPr>
          <w:bCs/>
          <w:color w:val="000000"/>
        </w:rPr>
        <w:t>» составляют следующие документы: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1. Указ Президента Российской Федерации от 9.11.2022 № 809 «Об утвержден</w:t>
      </w:r>
      <w:r>
        <w:rPr>
          <w:bCs/>
          <w:color w:val="000000"/>
        </w:rPr>
        <w:t>ии Основ государственной политики по сохранению и укреплению традиционных российских духовно-нравственных ценностей».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 xml:space="preserve">2. Примерная программа воспитания. </w:t>
      </w:r>
      <w:proofErr w:type="gramStart"/>
      <w:r>
        <w:rPr>
          <w:bCs/>
          <w:color w:val="000000"/>
        </w:rPr>
        <w:t>Одобрена</w:t>
      </w:r>
      <w:proofErr w:type="gramEnd"/>
      <w:r>
        <w:rPr>
          <w:bCs/>
          <w:color w:val="000000"/>
        </w:rPr>
        <w:t xml:space="preserve"> решением федерального учебно-методического объединения по общему образованию (протокол от 2 ию</w:t>
      </w:r>
      <w:r>
        <w:rPr>
          <w:bCs/>
          <w:color w:val="000000"/>
        </w:rPr>
        <w:t>ня 2020 г. №2/20).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3.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4. Приказ Министерс</w:t>
      </w:r>
      <w:r>
        <w:rPr>
          <w:bCs/>
          <w:color w:val="000000"/>
        </w:rPr>
        <w:t>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5. Приказ Министерства просвещения Российской Федерации от</w:t>
      </w:r>
      <w:r>
        <w:rPr>
          <w:bCs/>
          <w:color w:val="000000"/>
        </w:rPr>
        <w:t xml:space="preserve">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6. Приказ Министерства просвещения Российской Федерации от 18.07.2022 № 568 «О внесении изме</w:t>
      </w:r>
      <w:r>
        <w:rPr>
          <w:bCs/>
          <w:color w:val="000000"/>
        </w:rPr>
        <w:t>нений в федеральный государственный образовательный стандарт основного общего образования» (Зарегистрирован 17.08.2022 № 69675).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lastRenderedPageBreak/>
        <w:t>7. Приказ Министерства образования и науки Российской Федерации от 17.05.2012 №413 «Об утверждении федерального государственног</w:t>
      </w:r>
      <w:r>
        <w:rPr>
          <w:bCs/>
          <w:color w:val="000000"/>
        </w:rPr>
        <w:t>о образовательного стандарта среднего общего образования».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8.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</w:t>
      </w:r>
      <w:r>
        <w:rPr>
          <w:bCs/>
          <w:color w:val="000000"/>
        </w:rPr>
        <w:t>иказом Министерства образования и науки Российской Федерации от 17 мая 2012 г. № 413» (Зарегистрирован 12.09.2022 № 70034).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9. Письмо Министерства просвещения Российской Федерации от 15.08.2022 № 03-1190 «О направлении методических рекомендаций по проведен</w:t>
      </w:r>
      <w:r>
        <w:rPr>
          <w:bCs/>
          <w:color w:val="000000"/>
        </w:rPr>
        <w:t xml:space="preserve">ию цикла внеурочных занятий "Разговоры </w:t>
      </w:r>
      <w:proofErr w:type="gramStart"/>
      <w:r>
        <w:rPr>
          <w:bCs/>
          <w:color w:val="000000"/>
        </w:rPr>
        <w:t>о</w:t>
      </w:r>
      <w:proofErr w:type="gramEnd"/>
      <w:r>
        <w:rPr>
          <w:bCs/>
          <w:color w:val="000000"/>
        </w:rPr>
        <w:t xml:space="preserve"> важном"».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10.Приказ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11. Пр</w:t>
      </w:r>
      <w:r>
        <w:rPr>
          <w:bCs/>
          <w:color w:val="000000"/>
        </w:rPr>
        <w:t>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 xml:space="preserve">12. Приказ Министерства просвещения Российской Федерации от 18.05.2023 </w:t>
      </w:r>
      <w:r>
        <w:rPr>
          <w:bCs/>
          <w:color w:val="000000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13. Приказ Министерства просвещения Российской Федерации от 19.02.2024 № 110 «О внесении изменений в некоторые приказы Министерст</w:t>
      </w:r>
      <w:r>
        <w:rPr>
          <w:bCs/>
          <w:color w:val="000000"/>
        </w:rPr>
        <w:t>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14. Приказ Министерства просв</w:t>
      </w:r>
      <w:r>
        <w:rPr>
          <w:bCs/>
          <w:color w:val="000000"/>
        </w:rPr>
        <w:t xml:space="preserve">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</w:t>
      </w:r>
      <w:r>
        <w:rPr>
          <w:bCs/>
          <w:color w:val="000000"/>
        </w:rPr>
        <w:t>общего образования» (Зарегистрирован 11.04.2024 № 77830).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 xml:space="preserve">Программа реализована в работе с </w:t>
      </w:r>
      <w:proofErr w:type="gramStart"/>
      <w:r>
        <w:rPr>
          <w:bCs/>
          <w:color w:val="000000"/>
        </w:rPr>
        <w:t>обучающимися</w:t>
      </w:r>
      <w:proofErr w:type="gramEnd"/>
      <w:r>
        <w:rPr>
          <w:bCs/>
          <w:color w:val="000000"/>
        </w:rPr>
        <w:t xml:space="preserve"> 8-9 классов, в течение одного учебного года, занятия проводятся 1 раз в неделю, 34 учебных часов.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 xml:space="preserve">Занятия по программе проводятся в формах, </w:t>
      </w:r>
      <w:r>
        <w:rPr>
          <w:bCs/>
          <w:color w:val="000000"/>
        </w:rPr>
        <w:t xml:space="preserve">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>
        <w:rPr>
          <w:bCs/>
          <w:color w:val="000000"/>
        </w:rPr>
        <w:t>блиц-опросы</w:t>
      </w:r>
      <w:proofErr w:type="spellEnd"/>
      <w:proofErr w:type="gramEnd"/>
      <w:r>
        <w:rPr>
          <w:bCs/>
          <w:color w:val="000000"/>
        </w:rPr>
        <w:t xml:space="preserve"> и т. д.). Следует отметить, что вн</w:t>
      </w:r>
      <w:r>
        <w:rPr>
          <w:bCs/>
          <w:color w:val="000000"/>
        </w:rPr>
        <w:t>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</w:t>
      </w:r>
      <w:r>
        <w:rPr>
          <w:bCs/>
          <w:color w:val="000000"/>
        </w:rPr>
        <w:t>а, ориентировать её не только на интеллектуальное, но и на нравственное, социальное развитие ребёнка.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</w:t>
      </w:r>
      <w:r>
        <w:rPr>
          <w:bCs/>
          <w:color w:val="000000"/>
        </w:rPr>
        <w:t>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Личностных резул</w:t>
      </w:r>
      <w:r>
        <w:rPr>
          <w:bCs/>
          <w:color w:val="000000"/>
        </w:rPr>
        <w:t xml:space="preserve">ьтатов можно достичь, увлекая школьников совместной, интересной и многообразной деятельностью, позволяющей раскрыть потенциал </w:t>
      </w:r>
      <w:r>
        <w:rPr>
          <w:bCs/>
          <w:color w:val="000000"/>
        </w:rPr>
        <w:lastRenderedPageBreak/>
        <w:t xml:space="preserve">каждого; используя разные формы работы; устанавливая во время занятий доброжелательную, поддерживающую атмосферу; насыщая занятия </w:t>
      </w:r>
      <w:r>
        <w:rPr>
          <w:bCs/>
          <w:color w:val="000000"/>
        </w:rPr>
        <w:t>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</w:t>
      </w:r>
      <w:r>
        <w:rPr>
          <w:bCs/>
          <w:color w:val="000000"/>
        </w:rPr>
        <w:t>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>При подготовке к занятию учитель должен внимательно ознакомитьс</w:t>
      </w:r>
      <w:r>
        <w:rPr>
          <w:bCs/>
          <w:color w:val="000000"/>
        </w:rPr>
        <w:t>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D12845" w:rsidRDefault="00EA0A96">
      <w:pPr>
        <w:ind w:firstLine="600"/>
        <w:jc w:val="both"/>
      </w:pPr>
      <w:r>
        <w:rPr>
          <w:bCs/>
          <w:color w:val="000000"/>
        </w:rPr>
        <w:t xml:space="preserve">Цель мотивационной части занятия – предъявление </w:t>
      </w:r>
      <w:proofErr w:type="gramStart"/>
      <w:r>
        <w:rPr>
          <w:bCs/>
          <w:color w:val="000000"/>
        </w:rPr>
        <w:t>обуча</w:t>
      </w:r>
      <w:r>
        <w:rPr>
          <w:bCs/>
          <w:color w:val="000000"/>
        </w:rPr>
        <w:t>ющимся</w:t>
      </w:r>
      <w:proofErr w:type="gramEnd"/>
      <w:r>
        <w:rPr>
          <w:bCs/>
          <w:color w:val="000000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D12845" w:rsidRDefault="00EA0A96">
      <w:pPr>
        <w:ind w:firstLine="600"/>
        <w:jc w:val="both"/>
      </w:pPr>
      <w:proofErr w:type="gramStart"/>
      <w:r>
        <w:rPr>
          <w:bCs/>
          <w:color w:val="000000"/>
        </w:rPr>
        <w:t>Основная часть строится как сочетание разнообразной деятельности об</w:t>
      </w:r>
      <w:r>
        <w:rPr>
          <w:bCs/>
          <w:color w:val="000000"/>
        </w:rPr>
        <w:t>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</w:t>
      </w:r>
      <w:r>
        <w:rPr>
          <w:bCs/>
          <w:color w:val="000000"/>
        </w:rPr>
        <w:t>жественное творчество).</w:t>
      </w:r>
      <w:proofErr w:type="gramEnd"/>
    </w:p>
    <w:p w:rsidR="00D12845" w:rsidRDefault="00EA0A96">
      <w:pPr>
        <w:ind w:firstLine="600"/>
        <w:jc w:val="both"/>
        <w:sectPr w:rsidR="00D12845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r>
        <w:rPr>
          <w:bCs/>
          <w:color w:val="000000"/>
        </w:rPr>
        <w:t>В заключительной части подводятся итоги занятия.</w:t>
      </w:r>
    </w:p>
    <w:p w:rsidR="00D12845" w:rsidRDefault="00EA0A96">
      <w:pPr>
        <w:ind w:left="120"/>
        <w:jc w:val="both"/>
      </w:pPr>
      <w:r>
        <w:rPr>
          <w:b/>
          <w:color w:val="000000"/>
        </w:rPr>
        <w:lastRenderedPageBreak/>
        <w:t xml:space="preserve">ПЛАНИРУЕМЫЕ РЕЗУЛЬТАТЫ ОСВОЕНИЯ КУРСА ВНЕУРОЧНОЙ ДЕЯТЕЛЬНОСТИ «РАЗГОВОРЫ О </w:t>
      </w:r>
      <w:proofErr w:type="gramStart"/>
      <w:r>
        <w:rPr>
          <w:b/>
          <w:color w:val="000000"/>
        </w:rPr>
        <w:t>ВАЖНОМ</w:t>
      </w:r>
      <w:proofErr w:type="gramEnd"/>
      <w:r>
        <w:rPr>
          <w:b/>
          <w:color w:val="000000"/>
        </w:rPr>
        <w:t>»</w:t>
      </w:r>
    </w:p>
    <w:p w:rsidR="00D12845" w:rsidRDefault="00EA0A96">
      <w:pPr>
        <w:ind w:left="120" w:firstLine="601"/>
        <w:jc w:val="both"/>
      </w:pPr>
      <w:r>
        <w:rPr>
          <w:color w:val="000000"/>
        </w:rPr>
        <w:t xml:space="preserve">Занятия в рамках программы направлены на обеспечение достижения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сл</w:t>
      </w:r>
      <w:r>
        <w:rPr>
          <w:color w:val="000000"/>
        </w:rPr>
        <w:t xml:space="preserve">едующих личностных,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предметных образовательных результатов.</w:t>
      </w:r>
    </w:p>
    <w:p w:rsidR="00D12845" w:rsidRDefault="00EA0A96">
      <w:pPr>
        <w:ind w:left="120" w:firstLine="601"/>
        <w:jc w:val="both"/>
        <w:rPr>
          <w:b/>
          <w:bCs/>
        </w:rPr>
      </w:pPr>
      <w:r>
        <w:rPr>
          <w:b/>
          <w:bCs/>
          <w:color w:val="000000"/>
        </w:rPr>
        <w:t>ЛИЧНОСТНЫЕ РЕЗУЛЬТАТЫ</w:t>
      </w:r>
    </w:p>
    <w:p w:rsidR="00D12845" w:rsidRDefault="00EA0A96">
      <w:pPr>
        <w:ind w:left="120" w:firstLine="601"/>
        <w:jc w:val="both"/>
      </w:pPr>
      <w:proofErr w:type="gramStart"/>
      <w:r>
        <w:rPr>
          <w:color w:val="000000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</w:t>
      </w:r>
      <w:r>
        <w:rPr>
          <w:color w:val="000000"/>
        </w:rPr>
        <w:t xml:space="preserve">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color w:val="000000"/>
        </w:rPr>
        <w:t>многоконфе</w:t>
      </w:r>
      <w:r>
        <w:rPr>
          <w:color w:val="000000"/>
        </w:rPr>
        <w:t>ссиональном</w:t>
      </w:r>
      <w:proofErr w:type="spellEnd"/>
      <w:r>
        <w:rPr>
          <w:color w:val="000000"/>
        </w:rPr>
        <w:t xml:space="preserve"> обществе;</w:t>
      </w:r>
      <w:proofErr w:type="gramEnd"/>
      <w:r>
        <w:rPr>
          <w:color w:val="000000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>
        <w:rPr>
          <w:color w:val="000000"/>
        </w:rPr>
        <w:t>волонтёрство</w:t>
      </w:r>
      <w:proofErr w:type="spellEnd"/>
      <w:r>
        <w:rPr>
          <w:color w:val="000000"/>
        </w:rPr>
        <w:t>, помощь людям, нуждающимся в ней).</w:t>
      </w:r>
    </w:p>
    <w:p w:rsidR="00D12845" w:rsidRDefault="00EA0A96">
      <w:pPr>
        <w:ind w:left="120" w:firstLine="601"/>
        <w:jc w:val="both"/>
      </w:pPr>
      <w:r>
        <w:rPr>
          <w:color w:val="000000"/>
        </w:rPr>
        <w:t>В сфере патриотического воспитания: осо</w:t>
      </w:r>
      <w:r>
        <w:rPr>
          <w:color w:val="000000"/>
        </w:rPr>
        <w:t xml:space="preserve">знание российской гражданской идентичности в поликультурном и </w:t>
      </w:r>
      <w:proofErr w:type="spellStart"/>
      <w:r>
        <w:rPr>
          <w:color w:val="000000"/>
        </w:rPr>
        <w:t>многоконфессиональном</w:t>
      </w:r>
      <w:proofErr w:type="spellEnd"/>
      <w:r>
        <w:rPr>
          <w:color w:val="000000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</w:t>
      </w:r>
      <w:r>
        <w:rPr>
          <w:color w:val="000000"/>
        </w:rPr>
        <w:t>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</w:t>
      </w:r>
      <w:r>
        <w:rPr>
          <w:color w:val="000000"/>
        </w:rPr>
        <w:t>ов, проживающих в родной стране.</w:t>
      </w:r>
    </w:p>
    <w:p w:rsidR="00D12845" w:rsidRDefault="00EA0A96">
      <w:pPr>
        <w:ind w:left="120" w:firstLine="601"/>
        <w:jc w:val="both"/>
      </w:pPr>
      <w:r>
        <w:rPr>
          <w:color w:val="000000"/>
        </w:rPr>
        <w:t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</w:t>
      </w:r>
      <w:r>
        <w:rPr>
          <w:color w:val="000000"/>
        </w:rPr>
        <w:t xml:space="preserve">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D12845" w:rsidRDefault="00EA0A96">
      <w:pPr>
        <w:ind w:left="120" w:firstLine="601"/>
        <w:jc w:val="both"/>
      </w:pPr>
      <w:r>
        <w:rPr>
          <w:color w:val="000000"/>
        </w:rPr>
        <w:t>В сфере эстетического воспитания: восприимчивость к разным видам искусства, традициям и творчеству своего и</w:t>
      </w:r>
      <w:r>
        <w:rPr>
          <w:color w:val="000000"/>
        </w:rPr>
        <w:t xml:space="preserve">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</w:t>
      </w:r>
      <w:r>
        <w:rPr>
          <w:color w:val="000000"/>
        </w:rPr>
        <w:t>ворчества.</w:t>
      </w:r>
    </w:p>
    <w:p w:rsidR="00D12845" w:rsidRDefault="00EA0A96">
      <w:pPr>
        <w:ind w:left="120" w:firstLine="601"/>
        <w:jc w:val="both"/>
      </w:pPr>
      <w:r>
        <w:rPr>
          <w:color w:val="000000"/>
        </w:rPr>
        <w:t xml:space="preserve">В сфере физического воспитания: осознание ценности жизни; соблюдение правил безопасности, в том числе навыков безопасного поведения в </w:t>
      </w:r>
      <w:proofErr w:type="spellStart"/>
      <w:r>
        <w:rPr>
          <w:color w:val="000000"/>
        </w:rPr>
        <w:t>интернетсреде</w:t>
      </w:r>
      <w:proofErr w:type="spellEnd"/>
      <w:r>
        <w:rPr>
          <w:color w:val="000000"/>
        </w:rPr>
        <w:t>; способность адаптироваться к стрессовым ситуациям и меняющимся социальным, информационным и прир</w:t>
      </w:r>
      <w:r>
        <w:rPr>
          <w:color w:val="000000"/>
        </w:rPr>
        <w:t xml:space="preserve">одным условиям, в том числе осмысляя собственный опыт и выстраивая дальнейшие цели; умение </w:t>
      </w:r>
      <w:proofErr w:type="gramStart"/>
      <w:r>
        <w:rPr>
          <w:color w:val="000000"/>
        </w:rPr>
        <w:t>принимать себя и других, не осуждая</w:t>
      </w:r>
      <w:proofErr w:type="gramEnd"/>
      <w:r>
        <w:rPr>
          <w:color w:val="000000"/>
        </w:rPr>
        <w:t>; умение осознавать своё эмоциональное состояние и эмоциональное состояние других, умение управлять собственным эмоциональным сост</w:t>
      </w:r>
      <w:r>
        <w:rPr>
          <w:color w:val="000000"/>
        </w:rPr>
        <w:t>оянием; формирование навыка рефлексии, признание своего права на ошибку и такого же права другого человека.</w:t>
      </w:r>
    </w:p>
    <w:p w:rsidR="00D12845" w:rsidRDefault="00EA0A96">
      <w:pPr>
        <w:ind w:left="120" w:firstLine="601"/>
        <w:jc w:val="both"/>
      </w:pPr>
      <w:r>
        <w:rPr>
          <w:color w:val="000000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</w:t>
      </w:r>
      <w:r>
        <w:rPr>
          <w:color w:val="000000"/>
        </w:rPr>
        <w:t>ение к труду и результатам трудовой деятельности.</w:t>
      </w:r>
    </w:p>
    <w:p w:rsidR="00D12845" w:rsidRDefault="00EA0A96">
      <w:pPr>
        <w:ind w:left="120" w:firstLine="601"/>
        <w:jc w:val="both"/>
      </w:pPr>
      <w:r>
        <w:rPr>
          <w:color w:val="000000"/>
        </w:rPr>
        <w:t>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</w:t>
      </w:r>
      <w:r>
        <w:rPr>
          <w:color w:val="000000"/>
        </w:rPr>
        <w:t xml:space="preserve">кружающей среды; </w:t>
      </w:r>
      <w:r>
        <w:rPr>
          <w:color w:val="000000"/>
        </w:rPr>
        <w:lastRenderedPageBreak/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r>
        <w:rPr>
          <w:color w:val="000000"/>
        </w:rPr>
        <w:t>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12845" w:rsidRDefault="00EA0A96">
      <w:pPr>
        <w:ind w:left="120" w:firstLine="601"/>
        <w:jc w:val="both"/>
      </w:pPr>
      <w:proofErr w:type="gramStart"/>
      <w:r>
        <w:rPr>
          <w:color w:val="000000"/>
        </w:rPr>
        <w:t xml:space="preserve">В сфере ценности научного познания: ориентация в деятельности на современную систему научных представлений об основных </w:t>
      </w:r>
      <w:r>
        <w:rPr>
          <w:color w:val="000000"/>
        </w:rPr>
        <w:t>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</w:t>
      </w:r>
      <w:r>
        <w:rPr>
          <w:color w:val="000000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D12845" w:rsidRDefault="00EA0A96">
      <w:pPr>
        <w:ind w:left="120" w:firstLine="601"/>
        <w:jc w:val="both"/>
      </w:pPr>
      <w:proofErr w:type="gramStart"/>
      <w:r>
        <w:rPr>
          <w:color w:val="000000"/>
        </w:rPr>
        <w:t>В сфере адаптации обучающегося к изменяющимся условиям социальной и природной среды: освоение обучающимися социального опыт</w:t>
      </w:r>
      <w:r>
        <w:rPr>
          <w:color w:val="000000"/>
        </w:rPr>
        <w:t>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</w:t>
      </w:r>
      <w:r>
        <w:rPr>
          <w:color w:val="000000"/>
        </w:rPr>
        <w:t>ального взаимодействия с людьми из другой культурной среды, открытость опыту и знаниям других;</w:t>
      </w:r>
      <w:proofErr w:type="gramEnd"/>
      <w:r>
        <w:rPr>
          <w:color w:val="000000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</w:t>
      </w:r>
      <w:r>
        <w:rPr>
          <w:color w:val="000000"/>
        </w:rPr>
        <w:t>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</w:t>
      </w:r>
      <w:r>
        <w:rPr>
          <w:color w:val="000000"/>
        </w:rPr>
        <w:t>вия с учётом влияния на окружающую среду, достижения целей и преодоления вызовов, возможных глобальных последствий.</w:t>
      </w:r>
    </w:p>
    <w:p w:rsidR="00D12845" w:rsidRDefault="00EA0A96">
      <w:pPr>
        <w:ind w:left="120" w:firstLine="601"/>
        <w:jc w:val="both"/>
        <w:rPr>
          <w:b/>
          <w:bCs/>
        </w:rPr>
      </w:pPr>
      <w:r>
        <w:rPr>
          <w:b/>
          <w:bCs/>
          <w:color w:val="000000"/>
        </w:rPr>
        <w:t>МЕТАПРЕДМЕТНЫЕ РЕЗУЛЬТАТЫ</w:t>
      </w:r>
    </w:p>
    <w:p w:rsidR="00D12845" w:rsidRDefault="00EA0A96">
      <w:pPr>
        <w:ind w:left="120" w:firstLine="601"/>
        <w:jc w:val="both"/>
      </w:pPr>
      <w:r>
        <w:rPr>
          <w:color w:val="000000"/>
        </w:rPr>
        <w:t>В сфере овладения познавательными универсальными учебными действиями: использовать вопросы как исследовательский и</w:t>
      </w:r>
      <w:r>
        <w:rPr>
          <w:color w:val="000000"/>
        </w:rPr>
        <w:t>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</w:t>
      </w:r>
      <w:r>
        <w:rPr>
          <w:color w:val="000000"/>
        </w:rPr>
        <w:t xml:space="preserve">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</w:t>
      </w:r>
      <w:r>
        <w:rPr>
          <w:color w:val="000000"/>
        </w:rPr>
        <w:t>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D12845" w:rsidRDefault="00EA0A96">
      <w:pPr>
        <w:ind w:left="120" w:firstLine="601"/>
        <w:jc w:val="both"/>
      </w:pPr>
      <w:r>
        <w:rPr>
          <w:color w:val="000000"/>
        </w:rPr>
        <w:t>В сфере овладения коммуникативными универсальными учебными действиями: воспринимать и формулировать суждения, выражать эмоции</w:t>
      </w:r>
      <w:r>
        <w:rPr>
          <w:color w:val="000000"/>
        </w:rPr>
        <w:t xml:space="preserve">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>
        <w:rPr>
          <w:color w:val="000000"/>
        </w:rPr>
        <w:t>в ходе диалога и (или) дис</w:t>
      </w:r>
      <w:r>
        <w:rPr>
          <w:color w:val="000000"/>
        </w:rPr>
        <w:t>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</w:t>
      </w:r>
      <w:r>
        <w:rPr>
          <w:color w:val="000000"/>
        </w:rPr>
        <w:t xml:space="preserve">имать и использовать преимущества командной и индивидуальной работы при решении конкретной проблемы, обосновывать </w:t>
      </w:r>
      <w:r>
        <w:rPr>
          <w:color w:val="000000"/>
        </w:rPr>
        <w:lastRenderedPageBreak/>
        <w:t>необходимость применения групповых форм взаимодействия при решении поставленной задачи;</w:t>
      </w:r>
      <w:proofErr w:type="gramEnd"/>
      <w:r>
        <w:rPr>
          <w:color w:val="000000"/>
        </w:rPr>
        <w:t xml:space="preserve"> принимать цель совместной деятельности, коллективно ст</w:t>
      </w:r>
      <w:r>
        <w:rPr>
          <w:color w:val="000000"/>
        </w:rPr>
        <w:t>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</w:t>
      </w:r>
      <w:r>
        <w:rPr>
          <w:color w:val="000000"/>
        </w:rPr>
        <w:t>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</w:t>
      </w:r>
      <w:proofErr w:type="gramStart"/>
      <w:r>
        <w:rPr>
          <w:color w:val="000000"/>
        </w:rPr>
        <w:t>»и</w:t>
      </w:r>
      <w:proofErr w:type="gramEnd"/>
      <w:r>
        <w:rPr>
          <w:color w:val="000000"/>
        </w:rPr>
        <w:t xml:space="preserve"> иные); выполнять свою ча</w:t>
      </w:r>
      <w:r>
        <w:rPr>
          <w:color w:val="000000"/>
        </w:rPr>
        <w:t>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</w:t>
      </w:r>
      <w:r>
        <w:rPr>
          <w:color w:val="000000"/>
        </w:rPr>
        <w:t>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D12845" w:rsidRDefault="00EA0A96">
      <w:pPr>
        <w:ind w:left="120" w:firstLine="601"/>
        <w:jc w:val="both"/>
      </w:pPr>
      <w:r>
        <w:rPr>
          <w:color w:val="000000"/>
        </w:rPr>
        <w:t>В сфере овладения регулятивными универсальными учебными действиями: ориентироваться в различных подходах принятия решений (</w:t>
      </w:r>
      <w:r>
        <w:rPr>
          <w:color w:val="000000"/>
        </w:rPr>
        <w:t xml:space="preserve">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>
        <w:rPr>
          <w:color w:val="000000"/>
        </w:rPr>
        <w:t>самомотивации</w:t>
      </w:r>
      <w:proofErr w:type="spellEnd"/>
      <w:r>
        <w:rPr>
          <w:color w:val="000000"/>
        </w:rPr>
        <w:t xml:space="preserve"> и рефлексии; объяснять причины достижения (</w:t>
      </w:r>
      <w:proofErr w:type="spellStart"/>
      <w:r>
        <w:rPr>
          <w:color w:val="000000"/>
        </w:rPr>
        <w:t>недостижения</w:t>
      </w:r>
      <w:proofErr w:type="spellEnd"/>
      <w:r>
        <w:rPr>
          <w:color w:val="000000"/>
        </w:rPr>
        <w:t>) результатов деятельности, давать о</w:t>
      </w:r>
      <w:r>
        <w:rPr>
          <w:color w:val="000000"/>
        </w:rPr>
        <w:t xml:space="preserve">ценку приобретённому опыту, уметь находить позитивное в произошедшей ситуации; </w:t>
      </w:r>
      <w:proofErr w:type="gramStart"/>
      <w:r>
        <w:rPr>
          <w:color w:val="000000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</w:t>
      </w:r>
      <w:r>
        <w:rPr>
          <w:color w:val="000000"/>
        </w:rPr>
        <w:t>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D12845" w:rsidRDefault="00EA0A96">
      <w:pPr>
        <w:ind w:left="120" w:firstLine="601"/>
        <w:jc w:val="both"/>
        <w:rPr>
          <w:b/>
          <w:bCs/>
        </w:rPr>
      </w:pPr>
      <w:r>
        <w:rPr>
          <w:b/>
          <w:bCs/>
          <w:color w:val="000000"/>
        </w:rPr>
        <w:t>ПРЕДМЕТНЫЕ РЕЗУЛЬТАТЫ</w:t>
      </w:r>
    </w:p>
    <w:p w:rsidR="00D12845" w:rsidRDefault="00EA0A96">
      <w:pPr>
        <w:ind w:left="120" w:firstLine="601"/>
        <w:jc w:val="both"/>
      </w:pPr>
      <w:r>
        <w:rPr>
          <w:color w:val="000000"/>
        </w:rPr>
        <w:t>Пред</w:t>
      </w:r>
      <w:r>
        <w:rPr>
          <w:color w:val="000000"/>
        </w:rPr>
        <w:t xml:space="preserve">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>
        <w:rPr>
          <w:color w:val="000000"/>
        </w:rPr>
        <w:t>важном</w:t>
      </w:r>
      <w:proofErr w:type="gramEnd"/>
      <w:r>
        <w:rPr>
          <w:color w:val="000000"/>
        </w:rPr>
        <w:t>».</w:t>
      </w:r>
    </w:p>
    <w:p w:rsidR="00D12845" w:rsidRDefault="00EA0A96">
      <w:pPr>
        <w:ind w:left="120" w:firstLine="601"/>
        <w:jc w:val="both"/>
      </w:pPr>
      <w:proofErr w:type="gramStart"/>
      <w:r>
        <w:rPr>
          <w:color w:val="000000"/>
        </w:rPr>
        <w:t xml:space="preserve">Русский язык: совершенствование различных видов устной и письменной речевой </w:t>
      </w:r>
      <w:r>
        <w:rPr>
          <w:color w:val="000000"/>
        </w:rPr>
        <w:t>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</w:t>
      </w:r>
      <w:r>
        <w:rPr>
          <w:color w:val="000000"/>
        </w:rPr>
        <w:t xml:space="preserve">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>
        <w:rPr>
          <w:color w:val="000000"/>
        </w:rPr>
        <w:t xml:space="preserve"> формулирование вопросов по содержанию текста и ответов на них; подробная, сжатая и вы</w:t>
      </w:r>
      <w:r>
        <w:rPr>
          <w:color w:val="000000"/>
        </w:rPr>
        <w:t>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D12845" w:rsidRDefault="00EA0A96">
      <w:pPr>
        <w:ind w:left="120" w:firstLine="601"/>
        <w:jc w:val="both"/>
      </w:pPr>
      <w:r>
        <w:rPr>
          <w:color w:val="000000"/>
        </w:rPr>
        <w:t>Литература: понимание духов</w:t>
      </w:r>
      <w:r>
        <w:rPr>
          <w:color w:val="000000"/>
        </w:rPr>
        <w:t>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</w:t>
      </w:r>
      <w:r>
        <w:rPr>
          <w:color w:val="000000"/>
        </w:rPr>
        <w:t xml:space="preserve">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</w:t>
      </w:r>
      <w:r>
        <w:rPr>
          <w:color w:val="000000"/>
        </w:rPr>
        <w:lastRenderedPageBreak/>
        <w:t>неоднозначнос</w:t>
      </w:r>
      <w:r>
        <w:rPr>
          <w:color w:val="000000"/>
        </w:rPr>
        <w:t xml:space="preserve">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</w:t>
      </w:r>
      <w:r>
        <w:rPr>
          <w:color w:val="000000"/>
        </w:rPr>
        <w:t xml:space="preserve">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color w:val="000000"/>
        </w:rPr>
        <w:t>прочитанному</w:t>
      </w:r>
      <w:proofErr w:type="gramEnd"/>
      <w:r>
        <w:rPr>
          <w:color w:val="000000"/>
        </w:rPr>
        <w:t>.</w:t>
      </w:r>
    </w:p>
    <w:p w:rsidR="00D12845" w:rsidRDefault="00EA0A96">
      <w:pPr>
        <w:ind w:left="120" w:firstLine="601"/>
        <w:jc w:val="both"/>
      </w:pPr>
      <w:r>
        <w:rPr>
          <w:color w:val="000000"/>
        </w:rPr>
        <w:t>Иностранный язык: развитие умений сра</w:t>
      </w:r>
      <w:r>
        <w:rPr>
          <w:color w:val="000000"/>
        </w:rPr>
        <w:t>внивать, находить сходства и отличия в культуре и традициях народов России и других стран.</w:t>
      </w:r>
    </w:p>
    <w:p w:rsidR="00D12845" w:rsidRDefault="00EA0A96">
      <w:pPr>
        <w:ind w:left="120" w:firstLine="601"/>
        <w:jc w:val="both"/>
      </w:pPr>
      <w:r>
        <w:rPr>
          <w:color w:val="000000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</w:t>
      </w:r>
      <w:r>
        <w:rPr>
          <w:color w:val="000000"/>
        </w:rPr>
        <w:t>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D12845" w:rsidRDefault="00EA0A96">
      <w:pPr>
        <w:ind w:left="120" w:firstLine="601"/>
        <w:jc w:val="both"/>
      </w:pPr>
      <w:r>
        <w:rPr>
          <w:color w:val="000000"/>
        </w:rPr>
        <w:t>История: формирование умений соотносить события истории разных стран и народов с историче</w:t>
      </w:r>
      <w:r>
        <w:rPr>
          <w:color w:val="000000"/>
        </w:rPr>
        <w:t>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</w:t>
      </w:r>
      <w:r>
        <w:rPr>
          <w:color w:val="000000"/>
        </w:rPr>
        <w:t>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</w:t>
      </w:r>
      <w:r>
        <w:rPr>
          <w:color w:val="000000"/>
        </w:rPr>
        <w:t xml:space="preserve">ктов, дат, исторических понятий; </w:t>
      </w:r>
      <w:proofErr w:type="gramStart"/>
      <w:r>
        <w:rPr>
          <w:color w:val="000000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>
        <w:rPr>
          <w:color w:val="000000"/>
        </w:rPr>
        <w:t>временны́е</w:t>
      </w:r>
      <w:proofErr w:type="spellEnd"/>
      <w:r>
        <w:rPr>
          <w:color w:val="000000"/>
        </w:rPr>
        <w:t xml:space="preserve"> связи исторических событий, явлений, процессов и</w:t>
      </w:r>
      <w:r>
        <w:rPr>
          <w:color w:val="000000"/>
        </w:rPr>
        <w:t xml:space="preserve">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</w:t>
      </w:r>
      <w:r>
        <w:rPr>
          <w:color w:val="000000"/>
        </w:rPr>
        <w:t>типов;</w:t>
      </w:r>
      <w:proofErr w:type="gramEnd"/>
      <w:r>
        <w:rPr>
          <w:color w:val="000000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</w:t>
      </w:r>
      <w:r>
        <w:rPr>
          <w:color w:val="000000"/>
        </w:rPr>
        <w:t>народами, людьми разных культур, уважения к историческому наследию народов России.</w:t>
      </w:r>
    </w:p>
    <w:p w:rsidR="00D12845" w:rsidRDefault="00EA0A96">
      <w:pPr>
        <w:ind w:left="120" w:firstLine="601"/>
        <w:jc w:val="both"/>
      </w:pPr>
      <w:proofErr w:type="gramStart"/>
      <w:r>
        <w:rPr>
          <w:color w:val="000000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</w:t>
      </w:r>
      <w:r>
        <w:rPr>
          <w:color w:val="000000"/>
        </w:rPr>
        <w:t>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</w:t>
      </w:r>
      <w:r>
        <w:rPr>
          <w:color w:val="000000"/>
        </w:rPr>
        <w:t xml:space="preserve"> и организации государственной власти в Российской Федерации, правовом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</w:t>
      </w:r>
      <w:r>
        <w:rPr>
          <w:color w:val="000000"/>
        </w:rPr>
        <w:t>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развитие умения характеризовать традиционные росси</w:t>
      </w:r>
      <w:r>
        <w:rPr>
          <w:color w:val="000000"/>
        </w:rPr>
        <w:t xml:space="preserve">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</w:t>
      </w:r>
      <w:r>
        <w:rPr>
          <w:color w:val="000000"/>
        </w:rPr>
        <w:lastRenderedPageBreak/>
        <w:t>справедливость, взаимопомощь, коллективизм, историческое</w:t>
      </w:r>
      <w:r>
        <w:rPr>
          <w:color w:val="000000"/>
        </w:rPr>
        <w:t xml:space="preserve"> единство народов России, преемственность истории нашей Родины);</w:t>
      </w:r>
      <w:proofErr w:type="gramEnd"/>
      <w:r>
        <w:rPr>
          <w:color w:val="000000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</w:t>
      </w:r>
      <w:r>
        <w:rPr>
          <w:color w:val="000000"/>
        </w:rPr>
        <w:t xml:space="preserve"> и основные функции; </w:t>
      </w:r>
      <w:proofErr w:type="gramStart"/>
      <w:r>
        <w:rPr>
          <w:color w:val="000000"/>
        </w:rPr>
        <w:t xml:space="preserve"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</w:t>
      </w:r>
      <w:r>
        <w:rPr>
          <w:color w:val="000000"/>
        </w:rPr>
        <w:t>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</w:t>
      </w:r>
      <w:r>
        <w:rPr>
          <w:color w:val="000000"/>
        </w:rPr>
        <w:t>циальной действительности;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</w:t>
      </w:r>
      <w:r>
        <w:rPr>
          <w:color w:val="000000"/>
        </w:rPr>
        <w:t>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</w:t>
      </w:r>
      <w:r>
        <w:rPr>
          <w:color w:val="000000"/>
        </w:rPr>
        <w:t>;</w:t>
      </w:r>
      <w:proofErr w:type="gramEnd"/>
      <w:r>
        <w:rPr>
          <w:color w:val="000000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</w:t>
      </w:r>
      <w:r>
        <w:rPr>
          <w:color w:val="000000"/>
        </w:rPr>
        <w:t>ие ценности культуры и традиций народов России.</w:t>
      </w:r>
    </w:p>
    <w:p w:rsidR="00D12845" w:rsidRDefault="00EA0A96">
      <w:pPr>
        <w:ind w:left="120" w:firstLine="601"/>
        <w:jc w:val="both"/>
        <w:sectPr w:rsidR="00D12845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r>
        <w:rPr>
          <w:color w:val="000000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</w:t>
      </w:r>
      <w:r>
        <w:rPr>
          <w:color w:val="000000"/>
        </w:rPr>
        <w:t xml:space="preserve">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</w:t>
      </w:r>
      <w:r>
        <w:rPr>
          <w:color w:val="000000"/>
        </w:rPr>
        <w:t>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</w:t>
      </w:r>
      <w:r>
        <w:rPr>
          <w:color w:val="000000"/>
        </w:rPr>
        <w:t>епции устойчивого развития.</w:t>
      </w:r>
    </w:p>
    <w:p w:rsidR="00D12845" w:rsidRDefault="00EA0A96">
      <w:pPr>
        <w:ind w:left="120"/>
      </w:pPr>
      <w:r>
        <w:rPr>
          <w:b/>
          <w:color w:val="000000"/>
        </w:rPr>
        <w:lastRenderedPageBreak/>
        <w:t xml:space="preserve">СОДЕРЖАНИЕ ПРОГРАММЫ ВНЕУРОЧНОЙ ДЕЯТЕЛЬНОСТИ «РАЗГОВОРЫ О </w:t>
      </w:r>
      <w:proofErr w:type="gramStart"/>
      <w:r>
        <w:rPr>
          <w:b/>
          <w:color w:val="000000"/>
        </w:rPr>
        <w:t>ВАЖНОМ</w:t>
      </w:r>
      <w:proofErr w:type="gramEnd"/>
      <w:r>
        <w:rPr>
          <w:b/>
          <w:color w:val="000000"/>
        </w:rPr>
        <w:t>»</w:t>
      </w:r>
    </w:p>
    <w:p w:rsidR="00D12845" w:rsidRDefault="00EA0A96">
      <w:pPr>
        <w:ind w:left="120"/>
      </w:pPr>
      <w:r>
        <w:rPr>
          <w:b/>
          <w:color w:val="000000"/>
        </w:rPr>
        <w:t>8-9 КЛАСС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Образ будущего. Ко Дню знаний.</w:t>
      </w:r>
      <w:r>
        <w:rPr>
          <w:color w:val="000000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</w:t>
      </w:r>
      <w:r>
        <w:rPr>
          <w:color w:val="000000"/>
        </w:rPr>
        <w:t xml:space="preserve">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</w:t>
      </w:r>
      <w:r>
        <w:rPr>
          <w:color w:val="000000"/>
        </w:rPr>
        <w:t>ия – страна возможностей, где каждый может реализовать свои способности и внести вклад в будущее страны.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Век информации.</w:t>
      </w:r>
      <w:r>
        <w:rPr>
          <w:color w:val="000000"/>
        </w:rPr>
        <w:t xml:space="preserve"> 120 лет Информационному агентству России ТАСС. Информационное телеграфное агентство России (ИТАР-ТАСС) – это крупнейшее мировое агентст</w:t>
      </w:r>
      <w:r>
        <w:rPr>
          <w:color w:val="000000"/>
        </w:rPr>
        <w:t>во, одна из самых цитируемых новостных слу</w:t>
      </w:r>
      <w:proofErr w:type="gramStart"/>
      <w:r>
        <w:rPr>
          <w:color w:val="000000"/>
        </w:rPr>
        <w:t>жб стр</w:t>
      </w:r>
      <w:proofErr w:type="gramEnd"/>
      <w:r>
        <w:rPr>
          <w:color w:val="000000"/>
        </w:rPr>
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</w:t>
      </w:r>
      <w:r>
        <w:rPr>
          <w:color w:val="000000"/>
        </w:rPr>
        <w:t xml:space="preserve">ен навык критического мышления. Необходимо уметь анализировать и оценивать информацию, распознавать </w:t>
      </w:r>
      <w:proofErr w:type="spellStart"/>
      <w:r>
        <w:rPr>
          <w:color w:val="000000"/>
        </w:rPr>
        <w:t>фейки</w:t>
      </w:r>
      <w:proofErr w:type="spellEnd"/>
      <w:r>
        <w:rPr>
          <w:color w:val="000000"/>
        </w:rPr>
        <w:t xml:space="preserve"> и не распространять их.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Дорогами России.</w:t>
      </w:r>
      <w:r>
        <w:rPr>
          <w:color w:val="000000"/>
        </w:rPr>
        <w:t xml:space="preserve"> «Российские железные дороги» – крупнейшая российская компания, с большой историей, обеспечивающая пассажирски</w:t>
      </w:r>
      <w:r>
        <w:rPr>
          <w:color w:val="000000"/>
        </w:rPr>
        <w:t>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</w:t>
      </w:r>
      <w:r>
        <w:rPr>
          <w:color w:val="000000"/>
        </w:rPr>
        <w:t xml:space="preserve"> стратегически важно для будущего страны, а профессии в этих направлениях очень перспективны и востребованы.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Путь зерна.</w:t>
      </w:r>
      <w:r>
        <w:rPr>
          <w:color w:val="000000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</w:t>
      </w:r>
      <w:r>
        <w:rPr>
          <w:color w:val="000000"/>
        </w:rPr>
        <w:t>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</w:t>
      </w:r>
      <w:r>
        <w:rPr>
          <w:color w:val="000000"/>
        </w:rPr>
        <w:t xml:space="preserve">ции нашего народа с современными технологиями: роботами, информационными системами, цифровыми устройствами. </w:t>
      </w:r>
      <w:proofErr w:type="spellStart"/>
      <w:r>
        <w:rPr>
          <w:color w:val="000000"/>
        </w:rPr>
        <w:t>Разноплановость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востребованность</w:t>
      </w:r>
      <w:proofErr w:type="spellEnd"/>
      <w:r>
        <w:rPr>
          <w:color w:val="000000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>
        <w:rPr>
          <w:color w:val="000000"/>
        </w:rPr>
        <w:t>агрохолдинги</w:t>
      </w:r>
      <w:proofErr w:type="spellEnd"/>
      <w:r>
        <w:rPr>
          <w:color w:val="000000"/>
        </w:rPr>
        <w:t>, фермерск</w:t>
      </w:r>
      <w:r>
        <w:rPr>
          <w:color w:val="000000"/>
        </w:rPr>
        <w:t>ие хозяйства и т.п.).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День учителя.</w:t>
      </w:r>
      <w:r>
        <w:rPr>
          <w:color w:val="000000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</w:t>
      </w:r>
      <w:r>
        <w:rPr>
          <w:color w:val="000000"/>
        </w:rPr>
        <w:t>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Легенды о России.</w:t>
      </w:r>
      <w:r>
        <w:rPr>
          <w:color w:val="000000"/>
        </w:rPr>
        <w:t xml:space="preserve"> Любовь к Родине, патриотизм – качества гражданина России. Знание истории страны, </w:t>
      </w:r>
      <w:proofErr w:type="gramStart"/>
      <w:r>
        <w:rPr>
          <w:color w:val="000000"/>
        </w:rPr>
        <w:t>историческая</w:t>
      </w:r>
      <w:proofErr w:type="gramEnd"/>
      <w:r>
        <w:rPr>
          <w:color w:val="000000"/>
        </w:rPr>
        <w:t xml:space="preserve"> правда, сохран</w:t>
      </w:r>
      <w:r>
        <w:rPr>
          <w:color w:val="000000"/>
        </w:rPr>
        <w:t>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Что значит быть взрослым?</w:t>
      </w:r>
      <w:r>
        <w:rPr>
          <w:color w:val="000000"/>
        </w:rPr>
        <w:t xml:space="preserve"> Быть взрослым – это нести ответственность за се</w:t>
      </w:r>
      <w:r>
        <w:rPr>
          <w:color w:val="000000"/>
        </w:rPr>
        <w:t xml:space="preserve">бя, своих близких и свою страну. Активная жизненная позиция, созидательный подход к жизни, умение принимать решения и осознавать их значение, жить в </w:t>
      </w:r>
      <w:r>
        <w:rPr>
          <w:color w:val="000000"/>
        </w:rPr>
        <w:lastRenderedPageBreak/>
        <w:t>соответствии с духовно-нравственными ценностями общества – основа взрослого человека. Финансовая самостояте</w:t>
      </w:r>
      <w:r>
        <w:rPr>
          <w:color w:val="000000"/>
        </w:rPr>
        <w:t>льность и финансовая грамотность.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Как создать крепкую семью. День отца.</w:t>
      </w:r>
      <w:r>
        <w:rPr>
          <w:color w:val="000000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</w:t>
      </w:r>
      <w:r>
        <w:rPr>
          <w:color w:val="000000"/>
        </w:rPr>
        <w:t>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 xml:space="preserve">Гостеприимная </w:t>
      </w:r>
      <w:r>
        <w:rPr>
          <w:b/>
          <w:bCs/>
          <w:color w:val="000000"/>
        </w:rPr>
        <w:t>Россия. Ко Дню народного единства.</w:t>
      </w:r>
      <w:r>
        <w:rPr>
          <w:color w:val="000000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</w:t>
      </w:r>
      <w:r>
        <w:rPr>
          <w:color w:val="000000"/>
        </w:rPr>
        <w:t>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Твой вклад в общее дело.</w:t>
      </w:r>
      <w:r>
        <w:rPr>
          <w:color w:val="000000"/>
        </w:rPr>
        <w:t xml:space="preserve"> Уплата налогов – это коллективная и личная ответственность, в</w:t>
      </w:r>
      <w:r>
        <w:rPr>
          <w:color w:val="000000"/>
        </w:rPr>
        <w:t>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</w:t>
      </w:r>
      <w:r>
        <w:rPr>
          <w:color w:val="000000"/>
        </w:rPr>
        <w:t>ад в общее дело?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С заботой к себе и окружающим.</w:t>
      </w:r>
      <w:r>
        <w:rPr>
          <w:color w:val="000000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</w:t>
      </w:r>
      <w:r>
        <w:rPr>
          <w:color w:val="000000"/>
        </w:rPr>
        <w:t>аботы об окружающих. Здоровый образ жизни как забота о себе и об окружающих.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День матери.</w:t>
      </w:r>
      <w:r>
        <w:rPr>
          <w:color w:val="000000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</w:t>
      </w:r>
      <w:r>
        <w:rPr>
          <w:color w:val="000000"/>
        </w:rPr>
        <w:t>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Миссия-милосердие (ко Дню волонтёра).</w:t>
      </w:r>
      <w:r>
        <w:rPr>
          <w:color w:val="000000"/>
        </w:rPr>
        <w:t xml:space="preserve"> Кто такой волонтёр? Деятельность во</w:t>
      </w:r>
      <w:r>
        <w:rPr>
          <w:color w:val="000000"/>
        </w:rPr>
        <w:t>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т.д.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День Героев Отечест</w:t>
      </w:r>
      <w:r>
        <w:rPr>
          <w:b/>
          <w:bCs/>
          <w:color w:val="000000"/>
        </w:rPr>
        <w:t>ва.</w:t>
      </w:r>
      <w:r>
        <w:rPr>
          <w:color w:val="000000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</w:t>
      </w:r>
      <w:r>
        <w:rPr>
          <w:color w:val="000000"/>
        </w:rPr>
        <w:t xml:space="preserve">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Как пишут законы?</w:t>
      </w:r>
      <w:r>
        <w:rPr>
          <w:color w:val="000000"/>
        </w:rPr>
        <w:t xml:space="preserve"> Для чего нужны законы? Как менялся свод р</w:t>
      </w:r>
      <w:r>
        <w:rPr>
          <w:color w:val="000000"/>
        </w:rPr>
        <w:t>оссийских законов от древних времён до наших дней. Законодательная власть в России. От инициативы людей до закона: как появляется закон? Работа  депутатов: от проблемы – к решению (позитивные примеры). Участие молодёжи в законотворческом процессе.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Одна стр</w:t>
      </w:r>
      <w:r>
        <w:rPr>
          <w:b/>
          <w:bCs/>
          <w:color w:val="000000"/>
        </w:rPr>
        <w:t>ана – одни традиции.</w:t>
      </w:r>
      <w:r>
        <w:rPr>
          <w:color w:val="000000"/>
        </w:rPr>
        <w:t xml:space="preserve"> Новогодние традиции, объединяющие все народы России. Новый год – любимый семейный праздник. История возникновения </w:t>
      </w:r>
      <w:r>
        <w:rPr>
          <w:color w:val="000000"/>
        </w:rPr>
        <w:lastRenderedPageBreak/>
        <w:t>новогоднего праздника в России. Участие детей в подготовке и встрече Нового года. Подарки и пожелания на Новый год. Истор</w:t>
      </w:r>
      <w:r>
        <w:rPr>
          <w:color w:val="000000"/>
        </w:rPr>
        <w:t>ия создания новогодних игрушек. О чём люди мечтают в Новый год.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День российской печати.</w:t>
      </w:r>
      <w:r>
        <w:rPr>
          <w:color w:val="000000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</w:t>
      </w:r>
      <w:r>
        <w:rPr>
          <w:color w:val="000000"/>
        </w:rPr>
        <w:t>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</w:t>
      </w:r>
      <w:r>
        <w:rPr>
          <w:color w:val="000000"/>
        </w:rPr>
        <w:t>тва массовой информации.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День студента.</w:t>
      </w:r>
      <w:r>
        <w:rPr>
          <w:color w:val="000000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</w:t>
      </w:r>
      <w:r>
        <w:rPr>
          <w:color w:val="000000"/>
        </w:rPr>
        <w:t xml:space="preserve">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БРИКС (тема о международных отношениях).</w:t>
      </w:r>
      <w:r>
        <w:rPr>
          <w:color w:val="000000"/>
        </w:rPr>
        <w:t xml:space="preserve"> Роль нашей страны в современном мире. БРИКС – символ </w:t>
      </w:r>
      <w:proofErr w:type="spellStart"/>
      <w:r>
        <w:rPr>
          <w:color w:val="000000"/>
        </w:rPr>
        <w:t>многополярности</w:t>
      </w:r>
      <w:proofErr w:type="spellEnd"/>
      <w:r>
        <w:rPr>
          <w:color w:val="000000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</w:t>
      </w:r>
      <w:r>
        <w:rPr>
          <w:color w:val="000000"/>
        </w:rPr>
        <w:t>ия успешно развивает контакты с широким кругом союзников и партнёров. Значение российской культуры для всего мира.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Бизнес и технологическое предпринимательство.</w:t>
      </w:r>
      <w:r>
        <w:rPr>
          <w:color w:val="000000"/>
        </w:rPr>
        <w:t xml:space="preserve"> Экономика: от структуры хозяйства к управленческим решениям. Что сегодня делается для успешного</w:t>
      </w:r>
      <w:r>
        <w:rPr>
          <w:color w:val="000000"/>
        </w:rPr>
        <w:t xml:space="preserve">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</w:t>
      </w:r>
      <w:r>
        <w:rPr>
          <w:color w:val="000000"/>
        </w:rPr>
        <w:t>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Искусственный интеллект и человек.</w:t>
      </w:r>
      <w:r>
        <w:rPr>
          <w:color w:val="000000"/>
        </w:rPr>
        <w:t xml:space="preserve"> Стратегия взаимодействия. Искусственный интеллект – стратегическая отрасль в России</w:t>
      </w:r>
      <w:r>
        <w:rPr>
          <w:color w:val="000000"/>
        </w:rPr>
        <w:t>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</w:t>
      </w:r>
      <w:r>
        <w:rPr>
          <w:color w:val="000000"/>
        </w:rPr>
        <w:t>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Что значит служить Отечеству?</w:t>
      </w:r>
      <w:r>
        <w:rPr>
          <w:color w:val="000000"/>
        </w:rPr>
        <w:t xml:space="preserve"> 280 лет со дня рождения Ф. Ушакова.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</w:t>
      </w:r>
      <w:r>
        <w:rPr>
          <w:color w:val="000000"/>
        </w:rPr>
        <w:t>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Арктика – территория развития.</w:t>
      </w:r>
      <w:r>
        <w:rPr>
          <w:color w:val="000000"/>
        </w:rPr>
        <w:t xml:space="preserve"> Арктика – стратегическая территория развития страны. Поч</w:t>
      </w:r>
      <w:r>
        <w:rPr>
          <w:color w:val="000000"/>
        </w:rPr>
        <w:t>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Междунаро</w:t>
      </w:r>
      <w:r>
        <w:rPr>
          <w:b/>
          <w:bCs/>
          <w:color w:val="000000"/>
        </w:rPr>
        <w:t>дный женский день.</w:t>
      </w:r>
      <w:r>
        <w:rPr>
          <w:color w:val="000000"/>
        </w:rPr>
        <w:t xml:space="preserve"> Международный женский день – праздник благодарности и любви к женщине. Женщина в современном обществе – труженица, </w:t>
      </w:r>
      <w:r>
        <w:rPr>
          <w:color w:val="000000"/>
        </w:rPr>
        <w:lastRenderedPageBreak/>
        <w:t>мать, воспитатель детей. Великие женщины в истории России. Выдающиеся женщины ХХ века, прославившие Россию.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Массовый спорт</w:t>
      </w:r>
      <w:r>
        <w:rPr>
          <w:b/>
          <w:bCs/>
          <w:color w:val="000000"/>
        </w:rPr>
        <w:t xml:space="preserve"> в России.</w:t>
      </w:r>
      <w:r>
        <w:rPr>
          <w:color w:val="000000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День воссоединения Крыма и Севастополя с Россией.</w:t>
      </w:r>
      <w:r>
        <w:rPr>
          <w:color w:val="000000"/>
        </w:rPr>
        <w:t xml:space="preserve"> 100-летие Артека.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</w:t>
      </w:r>
      <w:r>
        <w:rPr>
          <w:color w:val="000000"/>
        </w:rPr>
        <w:t>орчества, саморазвития и самореализации.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Служение творчеством.</w:t>
      </w:r>
      <w:r>
        <w:rPr>
          <w:color w:val="000000"/>
        </w:rPr>
        <w:t xml:space="preserve"> Зачем людям искусство? 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</w:t>
      </w:r>
      <w:r>
        <w:rPr>
          <w:color w:val="000000"/>
        </w:rPr>
        <w:t>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</w:t>
      </w:r>
      <w:r>
        <w:rPr>
          <w:color w:val="000000"/>
        </w:rPr>
        <w:t>ане творчеством.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Моя малая Родина</w:t>
      </w:r>
      <w:r>
        <w:rPr>
          <w:color w:val="000000"/>
        </w:rPr>
        <w:t xml:space="preserve"> (региональный и местный компонент).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</w:t>
      </w:r>
      <w:r>
        <w:rPr>
          <w:color w:val="000000"/>
        </w:rPr>
        <w:t>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Герои космической отрасли.</w:t>
      </w:r>
      <w:r>
        <w:rPr>
          <w:color w:val="000000"/>
        </w:rPr>
        <w:t xml:space="preserve"> Исследования космоса помогают нам понять, как возникла наша Вселенная. Россия – лидер в раз</w:t>
      </w:r>
      <w:r>
        <w:rPr>
          <w:color w:val="000000"/>
        </w:rPr>
        <w:t>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</w:t>
      </w:r>
      <w:r>
        <w:rPr>
          <w:color w:val="000000"/>
        </w:rPr>
        <w:t xml:space="preserve">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Гражданская авиация России.</w:t>
      </w:r>
      <w:r>
        <w:rPr>
          <w:color w:val="000000"/>
        </w:rPr>
        <w:t xml:space="preserve"> Значение авиации для жизни общества и каждого человека. Как мечта летать изменила жизнь человека. Легенд</w:t>
      </w:r>
      <w:r>
        <w:rPr>
          <w:color w:val="000000"/>
        </w:rPr>
        <w:t>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Медицина России.</w:t>
      </w:r>
      <w:r>
        <w:rPr>
          <w:color w:val="000000"/>
        </w:rPr>
        <w:t xml:space="preserve"> Охр</w:t>
      </w:r>
      <w:r>
        <w:rPr>
          <w:color w:val="000000"/>
        </w:rPr>
        <w:t>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</w:t>
      </w:r>
      <w:r>
        <w:rPr>
          <w:color w:val="000000"/>
        </w:rPr>
        <w:t>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 xml:space="preserve">Что </w:t>
      </w:r>
      <w:r>
        <w:rPr>
          <w:b/>
          <w:bCs/>
          <w:color w:val="000000"/>
        </w:rPr>
        <w:t>такое успех? (ко Дню труда).</w:t>
      </w:r>
      <w:r>
        <w:rPr>
          <w:color w:val="000000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</w:t>
      </w:r>
      <w:r>
        <w:rPr>
          <w:color w:val="000000"/>
        </w:rPr>
        <w:t>госрочного успеха, нужно много трудиться. Профессии будущего: что будет нужно стране, когда я вырасту?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lastRenderedPageBreak/>
        <w:t>80-летие Победы в Великой Отечественной войне.</w:t>
      </w:r>
      <w:r>
        <w:rPr>
          <w:color w:val="000000"/>
        </w:rPr>
        <w:t xml:space="preserve"> День Победы – священная дата, память о которой передаётся от поколения к поколению. Историческая память: п</w:t>
      </w:r>
      <w:r>
        <w:rPr>
          <w:color w:val="000000"/>
        </w:rPr>
        <w:t>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12845" w:rsidRDefault="00EA0A96">
      <w:pPr>
        <w:ind w:left="120" w:firstLine="601"/>
        <w:jc w:val="both"/>
      </w:pPr>
      <w:r>
        <w:rPr>
          <w:b/>
          <w:bCs/>
          <w:color w:val="000000"/>
        </w:rPr>
        <w:t>Жизнь в Движении.</w:t>
      </w:r>
      <w:r>
        <w:rPr>
          <w:color w:val="000000"/>
        </w:rPr>
        <w:t xml:space="preserve"> 19 мая – День детс</w:t>
      </w:r>
      <w:r>
        <w:rPr>
          <w:color w:val="000000"/>
        </w:rPr>
        <w:t xml:space="preserve">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</w:t>
      </w:r>
      <w:r>
        <w:rPr>
          <w:color w:val="000000"/>
        </w:rPr>
        <w:t>коллектива. Участие в общественном движении детей и молодежи, знакомство с различными проектами.</w:t>
      </w:r>
    </w:p>
    <w:p w:rsidR="00D12845" w:rsidRDefault="00EA0A96">
      <w:pPr>
        <w:ind w:left="120" w:firstLine="601"/>
        <w:jc w:val="both"/>
        <w:sectPr w:rsidR="00D12845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r>
        <w:rPr>
          <w:b/>
          <w:bCs/>
          <w:color w:val="000000"/>
        </w:rPr>
        <w:t>Ценности, которые нас объединяют.</w:t>
      </w:r>
      <w:r>
        <w:rPr>
          <w:color w:val="000000"/>
        </w:rPr>
        <w:t xml:space="preserve"> Ценности – это важнейшие нравственные ориентиры для человека и общества. Духовно-нравственные ценности Р</w:t>
      </w:r>
      <w:r>
        <w:rPr>
          <w:color w:val="000000"/>
        </w:rPr>
        <w:t>оссии, объединяющие всех граждан страны.</w:t>
      </w:r>
    </w:p>
    <w:p w:rsidR="00D12845" w:rsidRDefault="00EA0A96">
      <w:pPr>
        <w:ind w:left="120"/>
      </w:pPr>
      <w:r>
        <w:rPr>
          <w:b/>
          <w:color w:val="000000"/>
        </w:rPr>
        <w:lastRenderedPageBreak/>
        <w:t>ТЕМАТИЧЕСКОЕ ПЛАНИРОВАНИЕ</w:t>
      </w:r>
    </w:p>
    <w:p w:rsidR="00D12845" w:rsidRDefault="00EA0A96">
      <w:pPr>
        <w:ind w:left="120"/>
      </w:pPr>
      <w:r>
        <w:rPr>
          <w:b/>
          <w:color w:val="000000"/>
        </w:rPr>
        <w:t>8-9 КЛАСС</w:t>
      </w:r>
    </w:p>
    <w:tbl>
      <w:tblPr>
        <w:tblW w:w="13504" w:type="dxa"/>
        <w:tblCellMar>
          <w:top w:w="50" w:type="dxa"/>
          <w:left w:w="100" w:type="dxa"/>
        </w:tblCellMar>
        <w:tblLook w:val="0000"/>
      </w:tblPr>
      <w:tblGrid>
        <w:gridCol w:w="1019"/>
        <w:gridCol w:w="2497"/>
        <w:gridCol w:w="6575"/>
        <w:gridCol w:w="3413"/>
      </w:tblGrid>
      <w:tr w:rsidR="00D12845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ind w:left="135"/>
              <w:jc w:val="center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ind w:left="135"/>
              <w:jc w:val="center"/>
            </w:pPr>
            <w:r>
              <w:rPr>
                <w:b/>
                <w:color w:val="000000"/>
              </w:rPr>
              <w:t>Тема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ind w:left="135"/>
              <w:jc w:val="center"/>
            </w:pPr>
            <w:r>
              <w:rPr>
                <w:b/>
                <w:color w:val="000000"/>
              </w:rPr>
              <w:t>Деятельность учащихся</w:t>
            </w:r>
          </w:p>
        </w:tc>
      </w:tr>
      <w:tr w:rsidR="00D12845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both"/>
            </w:pPr>
            <w:r>
              <w:rPr>
                <w:color w:val="000000"/>
              </w:rPr>
              <w:t>Образ будущего. Ко Дню знаний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jc w:val="both"/>
            </w:pPr>
            <w:r>
              <w:rPr>
                <w:color w:val="000000"/>
              </w:rPr>
              <w:t xml:space="preserve">Знакомство с проектами Российского общества «Знание». Возможности, которые предоставляют </w:t>
            </w:r>
            <w:r>
              <w:rPr>
                <w:color w:val="000000"/>
              </w:rPr>
              <w:t xml:space="preserve">проекты общества «Знание» для обучающихся различных </w:t>
            </w:r>
            <w:proofErr w:type="spellStart"/>
            <w:r>
              <w:rPr>
                <w:color w:val="000000"/>
              </w:rPr>
              <w:t>возрастов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меть</w:t>
            </w:r>
            <w:proofErr w:type="spellEnd"/>
            <w:r>
              <w:rPr>
                <w:color w:val="000000"/>
              </w:rPr>
              <w:t xml:space="preserve">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</w:t>
            </w:r>
            <w:r>
              <w:rPr>
                <w:color w:val="000000"/>
              </w:rPr>
              <w:t>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</w:t>
            </w:r>
            <w:r>
              <w:rPr>
                <w:color w:val="000000"/>
              </w:rPr>
              <w:t xml:space="preserve"> внести вклад в будущее страны. Формирующиеся ценности: патриотизм, созидательный труд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jc w:val="both"/>
            </w:pPr>
            <w:r>
              <w:rPr>
                <w:rStyle w:val="ListLabel1"/>
                <w:color w:val="000000"/>
                <w:sz w:val="24"/>
                <w:u w:val="none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 xml:space="preserve">Век информации. 120 лет </w:t>
            </w:r>
            <w:r>
              <w:rPr>
                <w:color w:val="000000"/>
              </w:rPr>
              <w:t>Информационному агентству России ТАСС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>
              <w:rPr>
                <w:color w:val="000000"/>
              </w:rPr>
              <w:t>жб стр</w:t>
            </w:r>
            <w:proofErr w:type="gramEnd"/>
            <w:r>
              <w:rPr>
                <w:color w:val="000000"/>
              </w:rPr>
              <w:t xml:space="preserve">аны. Агентство неоднократно меняло названия, но всегда неизменными оставались его </w:t>
            </w:r>
            <w:r>
              <w:rPr>
                <w:color w:val="000000"/>
              </w:rPr>
              <w:t xml:space="preserve">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>
              <w:rPr>
                <w:color w:val="000000"/>
              </w:rPr>
              <w:t>фейки</w:t>
            </w:r>
            <w:proofErr w:type="spellEnd"/>
            <w:r>
              <w:rPr>
                <w:color w:val="000000"/>
              </w:rPr>
              <w:t xml:space="preserve"> и не распространять их. </w:t>
            </w:r>
            <w:r>
              <w:rPr>
                <w:color w:val="000000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Дорогами России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 xml:space="preserve">«Российские железные дороги» – </w:t>
            </w:r>
            <w:r>
              <w:rPr>
                <w:color w:val="000000"/>
              </w:rPr>
              <w:t xml:space="preserve"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</w:t>
            </w:r>
            <w:r>
              <w:rPr>
                <w:color w:val="000000"/>
              </w:rPr>
              <w:lastRenderedPageBreak/>
              <w:t>совершенствование экономики страны. Железнодорожный транспорт – самый устойчивый и надёжный для пас</w:t>
            </w:r>
            <w:r>
              <w:rPr>
                <w:color w:val="000000"/>
              </w:rPr>
              <w:t>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 Формирующиеся ценности: коллективизм, патриотизм, единство народов Ро</w:t>
            </w:r>
            <w:r>
              <w:rPr>
                <w:color w:val="000000"/>
              </w:rPr>
              <w:t>ссии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</w:t>
            </w:r>
            <w:r>
              <w:rPr>
                <w:rStyle w:val="ListLabel1"/>
                <w:color w:val="000000"/>
                <w:sz w:val="24"/>
                <w:u w:val="none"/>
              </w:rPr>
              <w:lastRenderedPageBreak/>
              <w:t>выполнение творческих заданий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Путь зерна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Российское сельское хозяйство – ключевая отрасль промышленности нашей страны, главной задачей которой являе</w:t>
            </w:r>
            <w:r>
              <w:rPr>
                <w:color w:val="000000"/>
              </w:rPr>
              <w:t>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</w:t>
            </w:r>
            <w:r>
              <w:rPr>
                <w:color w:val="000000"/>
              </w:rPr>
              <w:t xml:space="preserve">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>
              <w:rPr>
                <w:color w:val="000000"/>
              </w:rPr>
              <w:t>Разноплановость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востребованность</w:t>
            </w:r>
            <w:proofErr w:type="spellEnd"/>
            <w:r>
              <w:rPr>
                <w:color w:val="000000"/>
              </w:rPr>
              <w:t xml:space="preserve"> сельскохозяйственных профессий, технологичность и экономическая привлекательность отр</w:t>
            </w:r>
            <w:r>
              <w:rPr>
                <w:color w:val="000000"/>
              </w:rPr>
              <w:t>асли (</w:t>
            </w:r>
            <w:proofErr w:type="spellStart"/>
            <w:r>
              <w:rPr>
                <w:color w:val="000000"/>
              </w:rPr>
              <w:t>агрохолдинги</w:t>
            </w:r>
            <w:proofErr w:type="spellEnd"/>
            <w:r>
              <w:rPr>
                <w:color w:val="000000"/>
              </w:rPr>
              <w:t>, фермерские хозяйства и т. п.). Формирующиеся ценности: созидательный труд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День учителя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</w:t>
            </w:r>
            <w:r>
              <w:rPr>
                <w:color w:val="000000"/>
              </w:rPr>
              <w:t xml:space="preserve">енов общества. Учитель – советчик, помощник, участник познавательной деятельности школьников. Формирующиеся ценности: патриотизм, гражданственность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t>Эвристическая беседа, просмотр видеофрагментов, выполнение интерактивных заданий, работа в группах, выполне</w:t>
            </w:r>
            <w:r>
              <w:rPr>
                <w:rStyle w:val="ListLabel1"/>
                <w:color w:val="000000"/>
                <w:sz w:val="24"/>
                <w:u w:val="none"/>
              </w:rPr>
              <w:t xml:space="preserve">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Легенды о России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 xml:space="preserve">Любовь к Родине, патриотизм – качества гражданина России. </w:t>
            </w:r>
            <w:r>
              <w:rPr>
                <w:color w:val="000000"/>
              </w:rPr>
              <w:lastRenderedPageBreak/>
              <w:t xml:space="preserve">Знание истории страны, </w:t>
            </w:r>
            <w:proofErr w:type="gramStart"/>
            <w:r>
              <w:rPr>
                <w:color w:val="000000"/>
              </w:rPr>
              <w:t>историческая</w:t>
            </w:r>
            <w:proofErr w:type="gramEnd"/>
            <w:r>
              <w:rPr>
                <w:color w:val="000000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</w:t>
            </w:r>
            <w:r>
              <w:rPr>
                <w:color w:val="000000"/>
              </w:rPr>
              <w:t xml:space="preserve"> мировой истории – одна из стратегий информационной войны против нашей страны. Формирующиеся ценности: патриотизм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lastRenderedPageBreak/>
              <w:t xml:space="preserve">Эвристическая беседа, </w:t>
            </w:r>
            <w:r>
              <w:rPr>
                <w:rStyle w:val="ListLabel1"/>
                <w:color w:val="000000"/>
                <w:sz w:val="24"/>
                <w:u w:val="none"/>
              </w:rPr>
              <w:lastRenderedPageBreak/>
              <w:t xml:space="preserve">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Что зна</w:t>
            </w:r>
            <w:r>
              <w:rPr>
                <w:color w:val="000000"/>
              </w:rPr>
              <w:t>чит быть взрослым?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proofErr w:type="spellStart"/>
            <w:r>
              <w:rPr>
                <w:color w:val="000000"/>
              </w:rPr>
              <w:t>духовнонравственными</w:t>
            </w:r>
            <w:proofErr w:type="spellEnd"/>
            <w:r>
              <w:rPr>
                <w:color w:val="000000"/>
              </w:rPr>
              <w:t xml:space="preserve"> ценно</w:t>
            </w:r>
            <w:r>
              <w:rPr>
                <w:color w:val="000000"/>
              </w:rPr>
              <w:t xml:space="preserve">стями общества – основа взрослого человека. Финансовая самостоятельность и финансовая грамотность. Формирующиеся ценности: высокие нравственные идеалы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>Эвристическая беседа, просмотр видеофрагментов, выполнение интерактивных заданий, работа в группах, выпо</w:t>
            </w:r>
            <w:r>
              <w:rPr>
                <w:rStyle w:val="ListLabel1"/>
                <w:color w:val="000000"/>
                <w:sz w:val="24"/>
                <w:u w:val="none"/>
              </w:rPr>
              <w:t xml:space="preserve">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Как создать крепкую семью. День отца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</w:t>
            </w:r>
            <w:r>
              <w:rPr>
                <w:color w:val="000000"/>
              </w:rPr>
              <w:t xml:space="preserve">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Формирующиеся ценности: крепкая семья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>Эвристическая беседа, просмотр видеофрагментов,</w:t>
            </w:r>
            <w:r>
              <w:rPr>
                <w:rStyle w:val="ListLabel1"/>
                <w:color w:val="000000"/>
                <w:sz w:val="24"/>
                <w:u w:val="none"/>
              </w:rPr>
              <w:t xml:space="preserve">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Гостеприимная Россия. Ко Дню народного единства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color w:val="000000"/>
              </w:rPr>
              <w:t>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</w:t>
            </w:r>
            <w:r>
              <w:rPr>
                <w:color w:val="000000"/>
              </w:rPr>
              <w:t xml:space="preserve">ных традиций. Формирующиеся ценности: единство </w:t>
            </w:r>
            <w:r>
              <w:rPr>
                <w:color w:val="000000"/>
              </w:rPr>
              <w:lastRenderedPageBreak/>
              <w:t xml:space="preserve">народов России, крепкая семья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8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Твой вклад в общее дело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</w:t>
            </w:r>
            <w:r>
              <w:rPr>
                <w:color w:val="000000"/>
              </w:rPr>
              <w:t xml:space="preserve">удущее страны, процветание России. Каким будет мой личный вклад в общее дело? Формирующиеся ценности: гражданственность, взаимопомощь и взаимоуважение, единство народов России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С заботой к себе и окружающим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>Доброта и забота – качества настоящего человека, способного оказывать помощь и поддержку, п</w:t>
            </w:r>
            <w:r>
              <w:rPr>
                <w:color w:val="000000"/>
              </w:rPr>
              <w:t>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 Формирующиеся ценности: жизнь, взаимопомощь, взаимоуважение, к</w:t>
            </w:r>
            <w:r>
              <w:rPr>
                <w:color w:val="000000"/>
              </w:rPr>
              <w:t xml:space="preserve">оллективизм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День матери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«Родины–матери». Материнство – это счастье и ответственность. Многодетные матери: примеры из истории и со</w:t>
            </w:r>
            <w:r>
              <w:rPr>
                <w:color w:val="000000"/>
              </w:rPr>
              <w:t xml:space="preserve">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Формирующиеся ценности: крепкая семья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>Эвристическая беседа, просмотр виде</w:t>
            </w:r>
            <w:r>
              <w:rPr>
                <w:rStyle w:val="ListLabel1"/>
                <w:color w:val="000000"/>
                <w:sz w:val="24"/>
                <w:u w:val="none"/>
              </w:rPr>
              <w:t xml:space="preserve">офрагментов,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t>Миссия-милосердие (ко Дню волонтёра)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>Кто такой волонтёр? Деятельность волонтёров как социальное служение в военное и мирное время: примеры из истории и совр</w:t>
            </w:r>
            <w:r>
              <w:rPr>
                <w:rStyle w:val="ListLabel1"/>
                <w:color w:val="000000"/>
                <w:sz w:val="24"/>
                <w:u w:val="none"/>
              </w:rPr>
              <w:t xml:space="preserve">еменной жизни. Милосердие и забота – качества волонтёров. </w:t>
            </w:r>
            <w:proofErr w:type="gramStart"/>
            <w:r>
              <w:rPr>
                <w:rStyle w:val="ListLabel1"/>
                <w:color w:val="000000"/>
                <w:sz w:val="24"/>
                <w:u w:val="none"/>
              </w:rPr>
              <w:t xml:space="preserve">Направления волонтёрской деятельности: экологическое, социальное, медицинское, цифровое и т. д. Формирующиеся ценности: милосердие, </w:t>
            </w:r>
            <w:r>
              <w:rPr>
                <w:rStyle w:val="ListLabel1"/>
                <w:color w:val="000000"/>
                <w:sz w:val="24"/>
                <w:u w:val="none"/>
              </w:rPr>
              <w:lastRenderedPageBreak/>
              <w:t xml:space="preserve">взаимопомощь и взаимоуважение </w:t>
            </w:r>
            <w:proofErr w:type="gramEnd"/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lastRenderedPageBreak/>
              <w:t>Эвристическая беседа, просмотр виде</w:t>
            </w:r>
            <w:r>
              <w:rPr>
                <w:rStyle w:val="ListLabel1"/>
                <w:color w:val="000000"/>
                <w:sz w:val="24"/>
                <w:u w:val="none"/>
              </w:rPr>
              <w:t xml:space="preserve">офрагментов,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t>День Героев Отечества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</w:t>
            </w:r>
            <w:r>
              <w:rPr>
                <w:rStyle w:val="ListLabel1"/>
                <w:color w:val="000000"/>
                <w:sz w:val="24"/>
                <w:u w:val="none"/>
              </w:rPr>
              <w:t>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Формирующиеся ценности: патриотизм, служение Отечеству и ответс</w:t>
            </w:r>
            <w:r>
              <w:rPr>
                <w:rStyle w:val="ListLabel1"/>
                <w:color w:val="000000"/>
                <w:sz w:val="24"/>
                <w:u w:val="none"/>
              </w:rPr>
              <w:t xml:space="preserve">твенность за его судьбу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t>Как пишут законы?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>Для чего нужны законы? Как менялся свод российских законов от древних времён д</w:t>
            </w:r>
            <w:r>
              <w:rPr>
                <w:rStyle w:val="ListLabel1"/>
                <w:color w:val="000000"/>
                <w:sz w:val="24"/>
                <w:u w:val="none"/>
              </w:rPr>
              <w:t xml:space="preserve">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Формирующиеся ценности: жизнь и достоинство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>Э</w:t>
            </w:r>
            <w:r>
              <w:rPr>
                <w:rStyle w:val="ListLabel1"/>
                <w:color w:val="000000"/>
                <w:sz w:val="24"/>
                <w:u w:val="none"/>
              </w:rPr>
              <w:t xml:space="preserve">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t>Одна страна – одни традиции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>Новогодние традиции, объединяющие все народы России. Новый год – любимый семейный праздник. Ис</w:t>
            </w:r>
            <w:r>
              <w:rPr>
                <w:rStyle w:val="ListLabel1"/>
                <w:color w:val="000000"/>
                <w:sz w:val="24"/>
                <w:u w:val="none"/>
              </w:rPr>
              <w:t>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Формирующиеся ценности: крепкая семья, единство нар</w:t>
            </w:r>
            <w:r>
              <w:rPr>
                <w:rStyle w:val="ListLabel1"/>
                <w:color w:val="000000"/>
                <w:sz w:val="24"/>
                <w:u w:val="none"/>
              </w:rPr>
              <w:t xml:space="preserve">одов России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t>День российской печати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</w:t>
            </w:r>
            <w:r>
              <w:rPr>
                <w:rStyle w:val="ListLabel1"/>
                <w:color w:val="000000"/>
                <w:sz w:val="24"/>
                <w:u w:val="none"/>
              </w:rPr>
              <w:t xml:space="preserve">е мнение. Профессиональная этика журналиста. Издание </w:t>
            </w:r>
            <w:r>
              <w:rPr>
                <w:rStyle w:val="ListLabel1"/>
                <w:color w:val="000000"/>
                <w:sz w:val="24"/>
                <w:u w:val="none"/>
              </w:rPr>
              <w:lastRenderedPageBreak/>
              <w:t xml:space="preserve">печатных средств информации – коллективный труд людей многих профессий. Зачем нужны школьные газеты? Школьные средства массовой информации. Формирующиеся ценности: высокие нравственные идеалы, гуманизм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t>День студента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>День российского студенчества: история праздника и его традиции. История основания Московского государствен</w:t>
            </w:r>
            <w:r>
              <w:rPr>
                <w:rStyle w:val="ListLabel1"/>
                <w:color w:val="000000"/>
                <w:sz w:val="24"/>
                <w:u w:val="none"/>
              </w:rPr>
              <w:t>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 Формирующиеся це</w:t>
            </w:r>
            <w:r>
              <w:rPr>
                <w:rStyle w:val="ListLabel1"/>
                <w:color w:val="000000"/>
                <w:sz w:val="24"/>
                <w:u w:val="none"/>
              </w:rPr>
              <w:t xml:space="preserve">нности: служение Отечеству и ответственность за его судьбу, коллективизм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t>БРИКС (тема о международных отношениях)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 xml:space="preserve">Роль нашей страны в современном мире. БРИКС – символ </w:t>
            </w:r>
            <w:proofErr w:type="spellStart"/>
            <w:r>
              <w:rPr>
                <w:rStyle w:val="ListLabel1"/>
                <w:color w:val="000000"/>
                <w:sz w:val="24"/>
                <w:u w:val="none"/>
              </w:rPr>
              <w:t>многополярности</w:t>
            </w:r>
            <w:proofErr w:type="spellEnd"/>
            <w:r>
              <w:rPr>
                <w:rStyle w:val="ListLabel1"/>
                <w:color w:val="000000"/>
                <w:sz w:val="24"/>
                <w:u w:val="none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</w:t>
            </w:r>
            <w:r>
              <w:rPr>
                <w:rStyle w:val="ListLabel1"/>
                <w:color w:val="000000"/>
                <w:sz w:val="24"/>
                <w:u w:val="none"/>
              </w:rPr>
              <w:t xml:space="preserve">я успешно развивает контакты с широким кругом союзников и партнёров. Значение российской культуры для всего мира. Формирующиеся ценности: многонациональное единство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t>Бизнес и технологическое предпринимательство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>Экономика: от структуры хозяйства к управленческим решениям. Что сегодня дел</w:t>
            </w:r>
            <w:r>
              <w:rPr>
                <w:rStyle w:val="ListLabel1"/>
                <w:color w:val="000000"/>
                <w:sz w:val="24"/>
                <w:u w:val="none"/>
              </w:rPr>
              <w:t>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</w:t>
            </w:r>
            <w:r>
              <w:rPr>
                <w:rStyle w:val="ListLabel1"/>
                <w:color w:val="000000"/>
                <w:sz w:val="24"/>
                <w:u w:val="none"/>
              </w:rPr>
              <w:t xml:space="preserve">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Формирующиеся ценности: патриотизм, созидательный труд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>Эвристическая беседа, просмотр видеофрагмен</w:t>
            </w:r>
            <w:r>
              <w:rPr>
                <w:rStyle w:val="ListLabel1"/>
                <w:color w:val="000000"/>
                <w:sz w:val="24"/>
                <w:u w:val="none"/>
              </w:rPr>
              <w:t xml:space="preserve">тов,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lastRenderedPageBreak/>
              <w:t>21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Искусственный интеллект и человек. Стратегия взаимодействия</w:t>
            </w:r>
          </w:p>
        </w:tc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>Искусственный интеллект – стратегическая отрасль в России, оптимизирующая процессы и повышающая эффектив</w:t>
            </w:r>
            <w:r>
              <w:rPr>
                <w:color w:val="000000"/>
              </w:rPr>
              <w:t>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Формирующиеся ценности: патриотизм, высокие н</w:t>
            </w:r>
            <w:r>
              <w:rPr>
                <w:color w:val="000000"/>
              </w:rPr>
              <w:t xml:space="preserve">равственные идеалы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t>Что значит служить Отечеству? 280 лет со дня рождения Ф. Ушакова</w:t>
            </w:r>
          </w:p>
        </w:tc>
        <w:tc>
          <w:tcPr>
            <w:tcW w:w="6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</w:t>
            </w:r>
            <w:r>
              <w:rPr>
                <w:rStyle w:val="ListLabel1"/>
                <w:color w:val="000000"/>
                <w:sz w:val="24"/>
                <w:u w:val="none"/>
              </w:rPr>
              <w:t xml:space="preserve"> русского флотоводца Ф.Ф. Ушакова. Качества российского воина: смелость, героизм, самопожертвование. Формирующиеся ценности: патриотизм, служение Отечеству и ответственность за его судьбу </w:t>
            </w:r>
          </w:p>
        </w:tc>
        <w:tc>
          <w:tcPr>
            <w:tcW w:w="3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rStyle w:val="ListLabel1"/>
                <w:color w:val="000000"/>
                <w:sz w:val="24"/>
                <w:u w:val="none"/>
              </w:rPr>
            </w:pPr>
            <w:r>
              <w:rPr>
                <w:rStyle w:val="ListLabel1"/>
                <w:color w:val="000000"/>
                <w:sz w:val="24"/>
                <w:u w:val="none"/>
              </w:rPr>
              <w:t>Эвристическая беседа, просмотр видеофрагментов, выполнение интеракт</w:t>
            </w:r>
            <w:r>
              <w:rPr>
                <w:rStyle w:val="ListLabel1"/>
                <w:color w:val="000000"/>
                <w:sz w:val="24"/>
                <w:u w:val="none"/>
              </w:rPr>
              <w:t xml:space="preserve">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t>23</w:t>
            </w:r>
          </w:p>
        </w:tc>
        <w:tc>
          <w:tcPr>
            <w:tcW w:w="2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Арктика – территория развития</w:t>
            </w:r>
          </w:p>
        </w:tc>
        <w:tc>
          <w:tcPr>
            <w:tcW w:w="6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</w:t>
            </w:r>
            <w:r>
              <w:rPr>
                <w:color w:val="000000"/>
              </w:rPr>
              <w:t xml:space="preserve">ки. Россия – мировой лидер атомной отрасли. Атомный ледокольный флот, развитие Северного морского пути. Знакомство с проектами развития Арктики. Формирующиеся ценности: патриотизм </w:t>
            </w:r>
          </w:p>
        </w:tc>
        <w:tc>
          <w:tcPr>
            <w:tcW w:w="3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>Эвристическая беседа, просмотр видеофрагментов, выполнение интерактивных за</w:t>
            </w:r>
            <w:r>
              <w:rPr>
                <w:color w:val="000000"/>
              </w:rPr>
              <w:t xml:space="preserve">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t>24</w:t>
            </w:r>
          </w:p>
        </w:tc>
        <w:tc>
          <w:tcPr>
            <w:tcW w:w="2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Международный женский день</w:t>
            </w:r>
          </w:p>
        </w:tc>
        <w:tc>
          <w:tcPr>
            <w:tcW w:w="6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</w:t>
            </w:r>
            <w:r>
              <w:rPr>
                <w:color w:val="000000"/>
              </w:rPr>
              <w:t xml:space="preserve">сии. Выдающиеся женщины ХХ века, прославившие Россию. Формирующиеся ценности: приоритет </w:t>
            </w:r>
            <w:proofErr w:type="gramStart"/>
            <w:r>
              <w:rPr>
                <w:color w:val="000000"/>
              </w:rPr>
              <w:t>духовного</w:t>
            </w:r>
            <w:proofErr w:type="gramEnd"/>
            <w:r>
              <w:rPr>
                <w:color w:val="000000"/>
              </w:rPr>
              <w:t xml:space="preserve"> над материальным </w:t>
            </w:r>
          </w:p>
        </w:tc>
        <w:tc>
          <w:tcPr>
            <w:tcW w:w="3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t>25</w:t>
            </w:r>
          </w:p>
        </w:tc>
        <w:tc>
          <w:tcPr>
            <w:tcW w:w="2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 xml:space="preserve">Массовый спорт в </w:t>
            </w:r>
            <w:r>
              <w:rPr>
                <w:color w:val="000000"/>
              </w:rPr>
              <w:lastRenderedPageBreak/>
              <w:t>России</w:t>
            </w:r>
          </w:p>
        </w:tc>
        <w:tc>
          <w:tcPr>
            <w:tcW w:w="6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Развитие массового спорта – вклад в благополучие и здоровье </w:t>
            </w:r>
            <w:r>
              <w:rPr>
                <w:color w:val="000000"/>
              </w:rPr>
              <w:lastRenderedPageBreak/>
              <w:t>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</w:t>
            </w:r>
            <w:r>
              <w:rPr>
                <w:color w:val="000000"/>
              </w:rPr>
              <w:t xml:space="preserve">та в России. Формирующиеся ценности: жизнь </w:t>
            </w:r>
          </w:p>
        </w:tc>
        <w:tc>
          <w:tcPr>
            <w:tcW w:w="3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Эвристическая беседа, </w:t>
            </w:r>
            <w:r>
              <w:rPr>
                <w:color w:val="000000"/>
              </w:rPr>
              <w:lastRenderedPageBreak/>
              <w:t xml:space="preserve">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lastRenderedPageBreak/>
              <w:t>26</w:t>
            </w:r>
          </w:p>
        </w:tc>
        <w:tc>
          <w:tcPr>
            <w:tcW w:w="2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6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История и </w:t>
            </w:r>
            <w:r>
              <w:rPr>
                <w:color w:val="000000"/>
              </w:rPr>
              <w:t xml:space="preserve">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Формирующиеся ценности: историческая </w:t>
            </w:r>
            <w:r>
              <w:rPr>
                <w:color w:val="000000"/>
              </w:rPr>
              <w:t xml:space="preserve">память и преемственность поколений </w:t>
            </w:r>
          </w:p>
        </w:tc>
        <w:tc>
          <w:tcPr>
            <w:tcW w:w="3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t>27</w:t>
            </w:r>
          </w:p>
        </w:tc>
        <w:tc>
          <w:tcPr>
            <w:tcW w:w="2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Служение творчеством. Зачем людям искусство? 185 лет со дня рождения П. И. Чайковског</w:t>
            </w:r>
            <w:r>
              <w:rPr>
                <w:color w:val="000000"/>
              </w:rPr>
              <w:t>о</w:t>
            </w:r>
          </w:p>
        </w:tc>
        <w:tc>
          <w:tcPr>
            <w:tcW w:w="6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</w:t>
            </w:r>
            <w:r>
              <w:rPr>
                <w:color w:val="000000"/>
              </w:rPr>
              <w:t xml:space="preserve">, страна великих композиторов, писателей, художников, признанных во всём мире. Произведения П.И. Чайковского, служение своей стране творчеством. Формирующиеся ценности: приоритет </w:t>
            </w:r>
            <w:proofErr w:type="gramStart"/>
            <w:r>
              <w:rPr>
                <w:color w:val="000000"/>
              </w:rPr>
              <w:t>духовного</w:t>
            </w:r>
            <w:proofErr w:type="gramEnd"/>
            <w:r>
              <w:rPr>
                <w:color w:val="000000"/>
              </w:rPr>
              <w:t xml:space="preserve"> над материальным </w:t>
            </w:r>
          </w:p>
        </w:tc>
        <w:tc>
          <w:tcPr>
            <w:tcW w:w="3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>Эвристическая беседа, просмотр видеофрагментов, в</w:t>
            </w:r>
            <w:r>
              <w:rPr>
                <w:color w:val="000000"/>
              </w:rPr>
              <w:t xml:space="preserve">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t>28</w:t>
            </w:r>
          </w:p>
        </w:tc>
        <w:tc>
          <w:tcPr>
            <w:tcW w:w="2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Моя малая Родина</w:t>
            </w:r>
          </w:p>
        </w:tc>
        <w:tc>
          <w:tcPr>
            <w:tcW w:w="6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</w:t>
            </w:r>
            <w:r>
              <w:rPr>
                <w:color w:val="000000"/>
              </w:rPr>
              <w:t xml:space="preserve">аботится о процветании своей страны, уважает её историю и культуру. Формирующиеся ценности: патриотизм, приоритет </w:t>
            </w:r>
            <w:proofErr w:type="gramStart"/>
            <w:r>
              <w:rPr>
                <w:color w:val="000000"/>
              </w:rPr>
              <w:t>духовного</w:t>
            </w:r>
            <w:proofErr w:type="gramEnd"/>
            <w:r>
              <w:rPr>
                <w:color w:val="000000"/>
              </w:rPr>
              <w:t xml:space="preserve"> над материальным </w:t>
            </w:r>
          </w:p>
        </w:tc>
        <w:tc>
          <w:tcPr>
            <w:tcW w:w="3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>Эвристическая беседа, просмотр видеофрагментов, выполнение интерактивных заданий, работа в группах, выполнение тво</w:t>
            </w:r>
            <w:r>
              <w:rPr>
                <w:color w:val="000000"/>
              </w:rPr>
              <w:t xml:space="preserve">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t>29</w:t>
            </w:r>
          </w:p>
        </w:tc>
        <w:tc>
          <w:tcPr>
            <w:tcW w:w="2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Герои космической отрасли</w:t>
            </w:r>
          </w:p>
        </w:tc>
        <w:tc>
          <w:tcPr>
            <w:tcW w:w="6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</w:t>
            </w:r>
            <w:r>
              <w:rPr>
                <w:color w:val="000000"/>
              </w:rPr>
              <w:lastRenderedPageBreak/>
              <w:t>большого коллектива учёных, рабочих, космон</w:t>
            </w:r>
            <w:r>
              <w:rPr>
                <w:color w:val="000000"/>
              </w:rPr>
              <w:t>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</w:t>
            </w:r>
            <w:r>
              <w:rPr>
                <w:color w:val="000000"/>
              </w:rPr>
              <w:t xml:space="preserve">огий. Формирующиеся ценности: патриотизм, служение Отечеству </w:t>
            </w:r>
          </w:p>
        </w:tc>
        <w:tc>
          <w:tcPr>
            <w:tcW w:w="3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Эвристическая беседа, просмотр видеофрагментов, выполнение интерактивных </w:t>
            </w:r>
            <w:r>
              <w:rPr>
                <w:color w:val="000000"/>
              </w:rPr>
              <w:lastRenderedPageBreak/>
              <w:t xml:space="preserve">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lastRenderedPageBreak/>
              <w:t>30</w:t>
            </w:r>
          </w:p>
        </w:tc>
        <w:tc>
          <w:tcPr>
            <w:tcW w:w="2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Гражданская авиация России</w:t>
            </w:r>
          </w:p>
        </w:tc>
        <w:tc>
          <w:tcPr>
            <w:tcW w:w="6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</w:t>
            </w:r>
            <w:r>
              <w:rPr>
                <w:color w:val="000000"/>
              </w:rPr>
              <w:t xml:space="preserve">рды российских лётчиков. Современное авиастроение. Профессии, связанные с авиацией. Формирующиеся ценности: служение Отечеству </w:t>
            </w:r>
          </w:p>
        </w:tc>
        <w:tc>
          <w:tcPr>
            <w:tcW w:w="3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</w:t>
            </w:r>
            <w:r>
              <w:rPr>
                <w:color w:val="000000"/>
              </w:rPr>
              <w:t xml:space="preserve">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t>31</w:t>
            </w:r>
          </w:p>
        </w:tc>
        <w:tc>
          <w:tcPr>
            <w:tcW w:w="2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Медицина России</w:t>
            </w:r>
          </w:p>
        </w:tc>
        <w:tc>
          <w:tcPr>
            <w:tcW w:w="6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</w:t>
            </w:r>
            <w:r>
              <w:rPr>
                <w:color w:val="000000"/>
              </w:rPr>
              <w:t>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</w:t>
            </w:r>
            <w:r>
              <w:rPr>
                <w:color w:val="000000"/>
              </w:rPr>
              <w:t xml:space="preserve">настии врачей России. Формирующиеся ценности: историческая память и преемственность поколений, милосердие </w:t>
            </w:r>
          </w:p>
        </w:tc>
        <w:tc>
          <w:tcPr>
            <w:tcW w:w="3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t>32</w:t>
            </w:r>
          </w:p>
        </w:tc>
        <w:tc>
          <w:tcPr>
            <w:tcW w:w="2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Что такое успе</w:t>
            </w:r>
            <w:r>
              <w:rPr>
                <w:color w:val="000000"/>
              </w:rPr>
              <w:t>х? (ко Дню труда)</w:t>
            </w:r>
          </w:p>
        </w:tc>
        <w:tc>
          <w:tcPr>
            <w:tcW w:w="6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</w:t>
            </w:r>
            <w:r>
              <w:rPr>
                <w:color w:val="000000"/>
              </w:rPr>
              <w:t xml:space="preserve">успеха, нужно много трудиться. </w:t>
            </w:r>
            <w:r>
              <w:rPr>
                <w:color w:val="000000"/>
              </w:rPr>
              <w:lastRenderedPageBreak/>
              <w:t xml:space="preserve">Профессии будущего: что будет нужно стране, когда я вырасту? Формирующиеся ценности: созидательный труд </w:t>
            </w:r>
          </w:p>
        </w:tc>
        <w:tc>
          <w:tcPr>
            <w:tcW w:w="3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творческих </w:t>
            </w:r>
            <w:r>
              <w:rPr>
                <w:color w:val="000000"/>
              </w:rPr>
              <w:lastRenderedPageBreak/>
              <w:t xml:space="preserve">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lastRenderedPageBreak/>
              <w:t>33</w:t>
            </w:r>
          </w:p>
        </w:tc>
        <w:tc>
          <w:tcPr>
            <w:tcW w:w="2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80-летие Победы в Великой Отечественной войне</w:t>
            </w:r>
          </w:p>
        </w:tc>
        <w:tc>
          <w:tcPr>
            <w:tcW w:w="6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>День Победы – священная дата, память о которой передаётся от поколения к по</w:t>
            </w:r>
            <w:r>
              <w:rPr>
                <w:color w:val="000000"/>
              </w:rPr>
              <w:t>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Форми</w:t>
            </w:r>
            <w:r>
              <w:rPr>
                <w:color w:val="000000"/>
              </w:rPr>
              <w:t xml:space="preserve">рующиеся ценности: единство народов России, историческая память и преемственность поколений </w:t>
            </w:r>
          </w:p>
        </w:tc>
        <w:tc>
          <w:tcPr>
            <w:tcW w:w="3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D12845">
        <w:trPr>
          <w:trHeight w:val="144"/>
        </w:trPr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t>34</w:t>
            </w:r>
          </w:p>
        </w:tc>
        <w:tc>
          <w:tcPr>
            <w:tcW w:w="2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Жизнь в Движении</w:t>
            </w:r>
          </w:p>
        </w:tc>
        <w:tc>
          <w:tcPr>
            <w:tcW w:w="6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>19 мая – Де</w:t>
            </w:r>
            <w:r>
              <w:rPr>
                <w:color w:val="000000"/>
              </w:rPr>
              <w:t>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</w:t>
            </w:r>
            <w:r>
              <w:rPr>
                <w:color w:val="000000"/>
              </w:rPr>
              <w:t xml:space="preserve">льшого коллектива. Участие в общественном движении детей и молодежи, знакомство с различными проектами. Формирующиеся ценности: дружба, коллективизм </w:t>
            </w:r>
          </w:p>
        </w:tc>
        <w:tc>
          <w:tcPr>
            <w:tcW w:w="3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rPr>
                <w:color w:val="000000"/>
              </w:rPr>
            </w:pPr>
            <w:r>
              <w:rPr>
                <w:color w:val="000000"/>
              </w:rPr>
              <w:t>Эвристическая беседа, просмотр видеофрагментов, выполнение интерактивных заданий, работа в группах, выполн</w:t>
            </w:r>
            <w:r>
              <w:rPr>
                <w:color w:val="000000"/>
              </w:rPr>
              <w:t xml:space="preserve">ение творческих заданий </w:t>
            </w:r>
          </w:p>
        </w:tc>
      </w:tr>
      <w:tr w:rsidR="00D12845">
        <w:trPr>
          <w:trHeight w:val="144"/>
        </w:trPr>
        <w:tc>
          <w:tcPr>
            <w:tcW w:w="3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ind w:left="135"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9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ind w:left="135"/>
            </w:pPr>
            <w:r>
              <w:rPr>
                <w:color w:val="000000"/>
              </w:rPr>
              <w:t>34</w:t>
            </w:r>
          </w:p>
        </w:tc>
      </w:tr>
    </w:tbl>
    <w:p w:rsidR="00D12845" w:rsidRDefault="00D12845">
      <w:pPr>
        <w:sectPr w:rsidR="00D1284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D12845" w:rsidRDefault="00EA0A96">
      <w:pPr>
        <w:ind w:left="120"/>
      </w:pPr>
      <w:r>
        <w:rPr>
          <w:b/>
          <w:color w:val="000000"/>
        </w:rPr>
        <w:lastRenderedPageBreak/>
        <w:t>ПОУРОЧНОЕ ПЛАНИРОВАНИЕ</w:t>
      </w:r>
    </w:p>
    <w:p w:rsidR="00D12845" w:rsidRDefault="00EA0A96">
      <w:pPr>
        <w:ind w:left="120"/>
      </w:pPr>
      <w:r>
        <w:rPr>
          <w:b/>
          <w:color w:val="000000"/>
        </w:rPr>
        <w:t xml:space="preserve">8-9 КЛАСС </w:t>
      </w:r>
      <w:r>
        <w:rPr>
          <w:color w:val="000000"/>
        </w:rPr>
        <w:t>пн. - 1 час</w:t>
      </w:r>
    </w:p>
    <w:tbl>
      <w:tblPr>
        <w:tblW w:w="13488" w:type="dxa"/>
        <w:tblCellMar>
          <w:top w:w="50" w:type="dxa"/>
          <w:left w:w="100" w:type="dxa"/>
        </w:tblCellMar>
        <w:tblLook w:val="0000"/>
      </w:tblPr>
      <w:tblGrid>
        <w:gridCol w:w="1118"/>
        <w:gridCol w:w="5340"/>
        <w:gridCol w:w="1517"/>
        <w:gridCol w:w="1479"/>
        <w:gridCol w:w="4034"/>
      </w:tblGrid>
      <w:tr w:rsidR="00D12845">
        <w:trPr>
          <w:trHeight w:val="72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ind w:left="135"/>
            </w:pPr>
            <w:r>
              <w:rPr>
                <w:b/>
                <w:color w:val="000000"/>
              </w:rPr>
              <w:t>Тема занятия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ind w:left="135"/>
              <w:jc w:val="center"/>
            </w:pPr>
            <w:r>
              <w:rPr>
                <w:b/>
                <w:color w:val="000000"/>
              </w:rPr>
              <w:t>Дата изучения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ind w:lef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проведения</w:t>
            </w:r>
          </w:p>
        </w:tc>
      </w:tr>
      <w:tr w:rsidR="00D12845">
        <w:trPr>
          <w:trHeight w:val="72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/>
        </w:tc>
        <w:tc>
          <w:tcPr>
            <w:tcW w:w="53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/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факту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D12845">
            <w:pPr>
              <w:jc w:val="center"/>
            </w:pP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jc w:val="both"/>
            </w:pPr>
            <w:r>
              <w:rPr>
                <w:color w:val="000000"/>
              </w:rPr>
              <w:t>Образ будущего. Ко Дню знаний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  <w:jc w:val="center"/>
            </w:pPr>
            <w:r>
              <w:t>02.09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 xml:space="preserve">Урок </w:t>
            </w:r>
            <w:r>
              <w:t>рефлексии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Век информации. 120 лет Информационному агентству России ТАСС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spacing w:line="276" w:lineRule="exact"/>
              <w:ind w:left="135"/>
              <w:jc w:val="center"/>
            </w:pPr>
            <w:r>
              <w:t>09.09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открытия нового знания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Дорогами России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spacing w:line="276" w:lineRule="exact"/>
              <w:ind w:left="135"/>
              <w:jc w:val="center"/>
            </w:pPr>
            <w:r>
              <w:t>16.09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открытия нового знания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Путь зерна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spacing w:line="276" w:lineRule="exact"/>
              <w:ind w:left="135"/>
              <w:jc w:val="center"/>
            </w:pPr>
            <w:r>
              <w:t>23.09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открытия нового знания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День учителя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spacing w:line="276" w:lineRule="exact"/>
              <w:ind w:left="135"/>
              <w:jc w:val="center"/>
            </w:pPr>
            <w:r>
              <w:t>30.09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рефлексии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Легенды о России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spacing w:line="276" w:lineRule="exact"/>
              <w:ind w:left="135"/>
              <w:jc w:val="center"/>
            </w:pPr>
            <w:r>
              <w:t>07.10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открытия нового знания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Что значит быть взрослым?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spacing w:line="276" w:lineRule="exact"/>
              <w:ind w:left="135"/>
              <w:jc w:val="center"/>
            </w:pPr>
            <w:r>
              <w:t>14.10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рефлексии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Как создать крепкую семью. День отца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spacing w:line="276" w:lineRule="exact"/>
              <w:ind w:left="135"/>
              <w:jc w:val="center"/>
            </w:pPr>
            <w:r>
              <w:t>21.10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открытия нового знания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Гостеприимная Россия. Ко Дню народного единства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spacing w:line="276" w:lineRule="exact"/>
              <w:ind w:left="135"/>
              <w:jc w:val="center"/>
            </w:pPr>
            <w:r>
              <w:t>28.10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ind w:left="135"/>
            </w:pP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 xml:space="preserve">Твой вклад в </w:t>
            </w:r>
            <w:r>
              <w:rPr>
                <w:color w:val="000000"/>
              </w:rPr>
              <w:t>общее дело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spacing w:line="276" w:lineRule="exact"/>
              <w:ind w:left="135"/>
              <w:jc w:val="center"/>
            </w:pPr>
            <w:r>
              <w:t>11.11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общеметодологической направленности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С заботой к себе и окружающим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spacing w:line="276" w:lineRule="exact"/>
              <w:ind w:left="135"/>
              <w:jc w:val="center"/>
            </w:pPr>
            <w:r>
              <w:t>18.11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рефлексии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День матери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spacing w:line="276" w:lineRule="exact"/>
              <w:ind w:left="135"/>
              <w:jc w:val="center"/>
            </w:pPr>
            <w:r>
              <w:t>25.11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общеметодологической направленности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t>Миссия-милосердие (ко Дню волонтёра)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spacing w:line="276" w:lineRule="exact"/>
              <w:ind w:left="135"/>
              <w:jc w:val="center"/>
            </w:pPr>
            <w:r>
              <w:t>02.12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открытия нового знания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t>День Героев Отечества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spacing w:line="276" w:lineRule="exact"/>
              <w:ind w:left="135"/>
              <w:jc w:val="center"/>
            </w:pPr>
            <w:r>
              <w:t>09.12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открытия нового знания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t>Как пишут законы?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spacing w:line="276" w:lineRule="exact"/>
              <w:ind w:left="135"/>
              <w:jc w:val="center"/>
            </w:pPr>
            <w:r>
              <w:t>16.12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рефлексии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t>Одна страна – одни традиции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spacing w:line="276" w:lineRule="exact"/>
              <w:ind w:left="135"/>
              <w:jc w:val="center"/>
            </w:pPr>
            <w:r>
              <w:t>23.12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общеметодологической направленности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t>День российской печати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D12845">
            <w:pPr>
              <w:spacing w:line="276" w:lineRule="exact"/>
              <w:ind w:left="135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открытия нового знания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t xml:space="preserve">День </w:t>
            </w:r>
            <w:r>
              <w:rPr>
                <w:rStyle w:val="ListLabel1"/>
                <w:color w:val="000000"/>
                <w:sz w:val="24"/>
                <w:u w:val="none"/>
              </w:rPr>
              <w:t>студента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D12845">
            <w:pPr>
              <w:spacing w:line="276" w:lineRule="exact"/>
              <w:ind w:left="135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рефлексии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t>БРИКС (тема о международных отношениях)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D12845">
            <w:pPr>
              <w:spacing w:line="276" w:lineRule="exact"/>
              <w:ind w:left="135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открытия нового знания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t>Бизнес и технологическое предпринимательство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D12845">
            <w:pPr>
              <w:spacing w:line="276" w:lineRule="exact"/>
              <w:ind w:left="135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открытия нового знания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Искусственный интеллект и человек. Стратегия взаимодействия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D12845">
            <w:pPr>
              <w:spacing w:line="276" w:lineRule="exact"/>
              <w:ind w:left="135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 xml:space="preserve">Урок </w:t>
            </w:r>
            <w:r>
              <w:t>рефлексии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rStyle w:val="ListLabel1"/>
                <w:color w:val="000000"/>
                <w:sz w:val="24"/>
                <w:u w:val="none"/>
              </w:rPr>
              <w:t>Что значит служить Отечеству? 280 лет со дня рождения Ф. Ушакова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D12845">
            <w:pPr>
              <w:spacing w:line="276" w:lineRule="exact"/>
              <w:ind w:left="135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рефлексии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Арктика – территория развития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D12845">
            <w:pPr>
              <w:spacing w:line="276" w:lineRule="exact"/>
              <w:ind w:left="135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открытия нового знания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Международный женский день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D12845">
            <w:pPr>
              <w:spacing w:line="276" w:lineRule="exact"/>
              <w:ind w:left="135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рефлексии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Массовый спорт в России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D12845">
            <w:pPr>
              <w:spacing w:line="276" w:lineRule="exact"/>
              <w:ind w:left="135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рефлексии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D12845">
            <w:pPr>
              <w:spacing w:line="276" w:lineRule="exact"/>
              <w:ind w:left="135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рефлексии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Служение творчеством. Зачем людям искусство? 185 лет со дня рождения П. И. Чайковского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D12845">
            <w:pPr>
              <w:spacing w:line="276" w:lineRule="exact"/>
              <w:ind w:left="135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открытия нового знания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Моя малая Родина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D12845">
            <w:pPr>
              <w:spacing w:line="276" w:lineRule="exact"/>
              <w:ind w:left="135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рефлексии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 xml:space="preserve">Герои </w:t>
            </w:r>
            <w:r>
              <w:rPr>
                <w:color w:val="000000"/>
              </w:rPr>
              <w:t>космической отрасли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D12845">
            <w:pPr>
              <w:spacing w:line="276" w:lineRule="exact"/>
              <w:ind w:left="135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рефлексии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Гражданская авиация России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D12845">
            <w:pPr>
              <w:spacing w:line="276" w:lineRule="exact"/>
              <w:ind w:left="135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рефлексии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Медицина России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D12845">
            <w:pPr>
              <w:spacing w:line="276" w:lineRule="exact"/>
              <w:ind w:left="135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открытия нового знания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Что такое успех? (ко Дню труда)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D12845">
            <w:pPr>
              <w:spacing w:line="276" w:lineRule="exact"/>
              <w:ind w:left="135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общеметодологической направленности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 xml:space="preserve">80-летие Победы в Великой </w:t>
            </w:r>
            <w:r>
              <w:rPr>
                <w:color w:val="000000"/>
              </w:rPr>
              <w:t>Отечественной войне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D12845">
            <w:pPr>
              <w:spacing w:line="276" w:lineRule="exact"/>
              <w:ind w:left="135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r>
              <w:t>Урок общеметодологической направленности</w:t>
            </w:r>
          </w:p>
        </w:tc>
      </w:tr>
      <w:tr w:rsidR="00D12845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r>
              <w:rPr>
                <w:color w:val="000000"/>
              </w:rPr>
              <w:t>Жизнь в Движении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D12845">
            <w:pPr>
              <w:spacing w:line="276" w:lineRule="exact"/>
              <w:ind w:left="135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D12845">
            <w:pPr>
              <w:spacing w:line="276" w:lineRule="exact"/>
              <w:ind w:left="135"/>
              <w:jc w:val="center"/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845" w:rsidRDefault="00EA0A96">
            <w:pPr>
              <w:ind w:left="135"/>
            </w:pPr>
            <w:bookmarkStart w:id="3" w:name="__DdeLink__95221_2988775916"/>
            <w:r>
              <w:t>Урок рефлексии</w:t>
            </w:r>
            <w:bookmarkEnd w:id="3"/>
          </w:p>
        </w:tc>
      </w:tr>
      <w:tr w:rsidR="00D12845">
        <w:trPr>
          <w:trHeight w:val="72"/>
        </w:trPr>
        <w:tc>
          <w:tcPr>
            <w:tcW w:w="6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ind w:left="135"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7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845" w:rsidRDefault="00EA0A96">
            <w:pPr>
              <w:spacing w:line="276" w:lineRule="exact"/>
            </w:pPr>
            <w:r>
              <w:rPr>
                <w:color w:val="000000"/>
              </w:rPr>
              <w:t>34</w:t>
            </w:r>
          </w:p>
        </w:tc>
      </w:tr>
    </w:tbl>
    <w:p w:rsidR="00D12845" w:rsidRDefault="00D12845">
      <w:pPr>
        <w:sectPr w:rsidR="00D1284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D12845" w:rsidRDefault="00EA0A96">
      <w:pPr>
        <w:ind w:left="120"/>
      </w:pPr>
      <w:r>
        <w:rPr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D12845" w:rsidRDefault="00EA0A96">
      <w:pPr>
        <w:ind w:left="120"/>
      </w:pPr>
      <w:r>
        <w:rPr>
          <w:b/>
          <w:color w:val="000000"/>
        </w:rPr>
        <w:t xml:space="preserve">ОБЯЗАТЕЛЬНЫЕ УЧЕБНЫЕ МАТЕРИАЛЫ </w:t>
      </w:r>
      <w:r>
        <w:rPr>
          <w:b/>
          <w:color w:val="000000"/>
        </w:rPr>
        <w:t>ДЛЯ УЧЕНИКА</w:t>
      </w:r>
    </w:p>
    <w:p w:rsidR="00D12845" w:rsidRDefault="00EA0A96">
      <w:pPr>
        <w:ind w:left="120"/>
      </w:pPr>
      <w:r>
        <w:rPr>
          <w:color w:val="000000"/>
        </w:rPr>
        <w:t>​‌</w:t>
      </w:r>
      <w:bookmarkStart w:id="4" w:name="709e4831-5c1b-44e3-bddb-9944ecb0fbbd"/>
      <w:bookmarkEnd w:id="4"/>
      <w:r>
        <w:rPr>
          <w:color w:val="000000"/>
        </w:rPr>
        <w:t>​</w:t>
      </w:r>
    </w:p>
    <w:p w:rsidR="00D12845" w:rsidRDefault="00EA0A96">
      <w:pPr>
        <w:ind w:left="120"/>
      </w:pPr>
      <w:r>
        <w:rPr>
          <w:color w:val="000000"/>
        </w:rPr>
        <w:t>​</w:t>
      </w:r>
    </w:p>
    <w:p w:rsidR="00D12845" w:rsidRDefault="00EA0A96">
      <w:pPr>
        <w:ind w:left="120"/>
      </w:pPr>
      <w:r>
        <w:rPr>
          <w:b/>
          <w:color w:val="000000"/>
        </w:rPr>
        <w:t>МЕТОДИЧЕСКИЕ МАТЕРИАЛЫ ДЛЯ УЧИТЕЛЯ</w:t>
      </w:r>
    </w:p>
    <w:p w:rsidR="00D12845" w:rsidRDefault="00EA0A96">
      <w:pPr>
        <w:ind w:left="120"/>
      </w:pPr>
      <w:bookmarkStart w:id="5" w:name="dcea5136-80d8-47bb-9b1f-b5edf5e0a69b"/>
      <w:bookmarkEnd w:id="5"/>
      <w:r>
        <w:rPr>
          <w:color w:val="000000"/>
        </w:rPr>
        <w:t xml:space="preserve">Н. Ф. Виноградова, И. М. </w:t>
      </w:r>
      <w:proofErr w:type="spellStart"/>
      <w:r>
        <w:rPr>
          <w:color w:val="000000"/>
        </w:rPr>
        <w:t>Елкина</w:t>
      </w:r>
      <w:proofErr w:type="spellEnd"/>
      <w:r>
        <w:rPr>
          <w:color w:val="000000"/>
        </w:rPr>
        <w:t xml:space="preserve">, И. С. Парфенова, П. В. Степанов, И. В. Степанова «РАЗГОВОРЫ О </w:t>
      </w:r>
      <w:proofErr w:type="gramStart"/>
      <w:r>
        <w:rPr>
          <w:color w:val="000000"/>
        </w:rPr>
        <w:t>ВАЖНОМ</w:t>
      </w:r>
      <w:proofErr w:type="gramEnd"/>
      <w:r>
        <w:rPr>
          <w:color w:val="000000"/>
        </w:rPr>
        <w:t xml:space="preserve">» Методические рекомендации / Под редакцией И.М. </w:t>
      </w:r>
      <w:proofErr w:type="spellStart"/>
      <w:r>
        <w:rPr>
          <w:color w:val="000000"/>
        </w:rPr>
        <w:t>Елкиной</w:t>
      </w:r>
      <w:proofErr w:type="spellEnd"/>
      <w:r>
        <w:rPr>
          <w:color w:val="000000"/>
        </w:rPr>
        <w:t>.</w:t>
      </w:r>
    </w:p>
    <w:p w:rsidR="00D12845" w:rsidRDefault="00D12845">
      <w:pPr>
        <w:ind w:left="120"/>
      </w:pPr>
    </w:p>
    <w:p w:rsidR="00D12845" w:rsidRDefault="00EA0A96">
      <w:pPr>
        <w:ind w:left="120"/>
      </w:pPr>
      <w:r>
        <w:rPr>
          <w:b/>
          <w:color w:val="000000"/>
        </w:rPr>
        <w:t xml:space="preserve">ЦИФРОВЫЕ ОБРАЗОВАТЕЛЬНЫЕ РЕСУРСЫ И РЕСУРСЫ </w:t>
      </w:r>
      <w:r>
        <w:rPr>
          <w:b/>
          <w:color w:val="000000"/>
        </w:rPr>
        <w:t>СЕТИ ИНТЕРНЕТ</w:t>
      </w:r>
    </w:p>
    <w:p w:rsidR="00D12845" w:rsidRDefault="00EA0A96">
      <w:pPr>
        <w:ind w:left="120"/>
      </w:pPr>
      <w:r>
        <w:rPr>
          <w:color w:val="000000"/>
        </w:rPr>
        <w:t xml:space="preserve">Цикл внеурочных занятий - </w:t>
      </w:r>
      <w:bookmarkStart w:id="6" w:name="e48e3838-66c0-4f00-a186-00a1e3eb44f5"/>
      <w:r>
        <w:rPr>
          <w:rStyle w:val="-"/>
          <w:color w:val="000000"/>
        </w:rPr>
        <w:t>https://razgovor.edsoo.ru/</w:t>
      </w:r>
      <w:bookmarkEnd w:id="6"/>
    </w:p>
    <w:p w:rsidR="00D12845" w:rsidRDefault="00EA0A96">
      <w:pPr>
        <w:ind w:left="120"/>
      </w:pPr>
      <w:r>
        <w:rPr>
          <w:color w:val="000000"/>
        </w:rPr>
        <w:t>Электронное образование - https://eobraz.ru/</w:t>
      </w:r>
    </w:p>
    <w:p w:rsidR="00D12845" w:rsidRDefault="00D12845">
      <w:pPr>
        <w:ind w:left="120"/>
        <w:rPr>
          <w:color w:val="333333"/>
        </w:rPr>
      </w:pPr>
      <w:bookmarkStart w:id="7" w:name="block-7331821"/>
      <w:bookmarkStart w:id="8" w:name="block-733182"/>
      <w:bookmarkEnd w:id="7"/>
      <w:bookmarkEnd w:id="8"/>
    </w:p>
    <w:p w:rsidR="00D12845" w:rsidRDefault="00D12845"/>
    <w:sectPr w:rsidR="00D12845" w:rsidSect="00D12845">
      <w:pgSz w:w="11906" w:h="16383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12845"/>
    <w:rsid w:val="00D12845"/>
    <w:rsid w:val="00EA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4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2">
    <w:name w:val="ListLabel 2"/>
    <w:qFormat/>
    <w:rsid w:val="00D12845"/>
    <w:rPr>
      <w:rFonts w:cs="Symbol"/>
    </w:rPr>
  </w:style>
  <w:style w:type="character" w:customStyle="1" w:styleId="ListLabel3">
    <w:name w:val="ListLabel 3"/>
    <w:qFormat/>
    <w:rsid w:val="00D12845"/>
    <w:rPr>
      <w:rFonts w:cs="Symbol"/>
    </w:rPr>
  </w:style>
  <w:style w:type="character" w:customStyle="1" w:styleId="ListLabel4">
    <w:name w:val="ListLabel 4"/>
    <w:qFormat/>
    <w:rsid w:val="00D12845"/>
    <w:rPr>
      <w:rFonts w:cs="Symbol"/>
    </w:rPr>
  </w:style>
  <w:style w:type="character" w:customStyle="1" w:styleId="ListLabel5">
    <w:name w:val="ListLabel 5"/>
    <w:qFormat/>
    <w:rsid w:val="00D12845"/>
    <w:rPr>
      <w:rFonts w:cs="Symbol"/>
    </w:rPr>
  </w:style>
  <w:style w:type="character" w:customStyle="1" w:styleId="ListLabel6">
    <w:name w:val="ListLabel 6"/>
    <w:qFormat/>
    <w:rsid w:val="00D12845"/>
    <w:rPr>
      <w:rFonts w:cs="Symbol"/>
    </w:rPr>
  </w:style>
  <w:style w:type="character" w:customStyle="1" w:styleId="ListLabel7">
    <w:name w:val="ListLabel 7"/>
    <w:qFormat/>
    <w:rsid w:val="00D12845"/>
    <w:rPr>
      <w:rFonts w:cs="Symbol"/>
    </w:rPr>
  </w:style>
  <w:style w:type="character" w:customStyle="1" w:styleId="ListLabel8">
    <w:name w:val="ListLabel 8"/>
    <w:qFormat/>
    <w:rsid w:val="00D12845"/>
    <w:rPr>
      <w:rFonts w:cs="Symbol"/>
    </w:rPr>
  </w:style>
  <w:style w:type="character" w:customStyle="1" w:styleId="ListLabel9">
    <w:name w:val="ListLabel 9"/>
    <w:qFormat/>
    <w:rsid w:val="00D12845"/>
    <w:rPr>
      <w:rFonts w:cs="Symbol"/>
    </w:rPr>
  </w:style>
  <w:style w:type="character" w:customStyle="1" w:styleId="ListLabel10">
    <w:name w:val="ListLabel 10"/>
    <w:qFormat/>
    <w:rsid w:val="00D12845"/>
    <w:rPr>
      <w:rFonts w:cs="Symbol"/>
    </w:rPr>
  </w:style>
  <w:style w:type="character" w:customStyle="1" w:styleId="ListLabel11">
    <w:name w:val="ListLabel 11"/>
    <w:qFormat/>
    <w:rsid w:val="00D12845"/>
    <w:rPr>
      <w:rFonts w:cs="Symbol"/>
    </w:rPr>
  </w:style>
  <w:style w:type="character" w:customStyle="1" w:styleId="ListLabel12">
    <w:name w:val="ListLabel 12"/>
    <w:qFormat/>
    <w:rsid w:val="00D12845"/>
    <w:rPr>
      <w:rFonts w:cs="Symbol"/>
    </w:rPr>
  </w:style>
  <w:style w:type="character" w:customStyle="1" w:styleId="ListLabel13">
    <w:name w:val="ListLabel 13"/>
    <w:qFormat/>
    <w:rsid w:val="00D12845"/>
    <w:rPr>
      <w:rFonts w:cs="Symbol"/>
    </w:rPr>
  </w:style>
  <w:style w:type="character" w:customStyle="1" w:styleId="ListLabel14">
    <w:name w:val="ListLabel 14"/>
    <w:qFormat/>
    <w:rsid w:val="00D12845"/>
    <w:rPr>
      <w:rFonts w:cs="Symbol"/>
    </w:rPr>
  </w:style>
  <w:style w:type="character" w:customStyle="1" w:styleId="ListLabel15">
    <w:name w:val="ListLabel 15"/>
    <w:qFormat/>
    <w:rsid w:val="00D12845"/>
    <w:rPr>
      <w:rFonts w:cs="Symbol"/>
    </w:rPr>
  </w:style>
  <w:style w:type="character" w:customStyle="1" w:styleId="ListLabel16">
    <w:name w:val="ListLabel 16"/>
    <w:qFormat/>
    <w:rsid w:val="00D12845"/>
    <w:rPr>
      <w:rFonts w:cs="Symbol"/>
    </w:rPr>
  </w:style>
  <w:style w:type="character" w:customStyle="1" w:styleId="ListLabel17">
    <w:name w:val="ListLabel 17"/>
    <w:qFormat/>
    <w:rsid w:val="00D12845"/>
    <w:rPr>
      <w:rFonts w:cs="Symbol"/>
    </w:rPr>
  </w:style>
  <w:style w:type="character" w:customStyle="1" w:styleId="ListLabel18">
    <w:name w:val="ListLabel 18"/>
    <w:qFormat/>
    <w:rsid w:val="00D12845"/>
    <w:rPr>
      <w:rFonts w:cs="Symbol"/>
    </w:rPr>
  </w:style>
  <w:style w:type="character" w:customStyle="1" w:styleId="ListLabel19">
    <w:name w:val="ListLabel 19"/>
    <w:qFormat/>
    <w:rsid w:val="00D12845"/>
    <w:rPr>
      <w:rFonts w:cs="Symbol"/>
    </w:rPr>
  </w:style>
  <w:style w:type="character" w:customStyle="1" w:styleId="ListLabel20">
    <w:name w:val="ListLabel 20"/>
    <w:qFormat/>
    <w:rsid w:val="00D12845"/>
    <w:rPr>
      <w:rFonts w:cs="Symbol"/>
    </w:rPr>
  </w:style>
  <w:style w:type="character" w:customStyle="1" w:styleId="ListLabel21">
    <w:name w:val="ListLabel 21"/>
    <w:qFormat/>
    <w:rsid w:val="00D12845"/>
    <w:rPr>
      <w:rFonts w:cs="Symbol"/>
    </w:rPr>
  </w:style>
  <w:style w:type="character" w:customStyle="1" w:styleId="ListLabel1">
    <w:name w:val="ListLabel 1"/>
    <w:qFormat/>
    <w:rsid w:val="00D12845"/>
    <w:rPr>
      <w:rFonts w:ascii="Times New Roman" w:hAnsi="Times New Roman"/>
      <w:b w:val="0"/>
      <w:i w:val="0"/>
      <w:color w:val="0000FF"/>
      <w:sz w:val="22"/>
      <w:u w:val="single"/>
    </w:rPr>
  </w:style>
  <w:style w:type="character" w:customStyle="1" w:styleId="-">
    <w:name w:val="Интернет-ссылка"/>
    <w:rsid w:val="00D12845"/>
    <w:rPr>
      <w:color w:val="000080"/>
      <w:u w:val="single"/>
    </w:rPr>
  </w:style>
  <w:style w:type="character" w:customStyle="1" w:styleId="ListLabel22">
    <w:name w:val="ListLabel 22"/>
    <w:qFormat/>
    <w:rsid w:val="00D12845"/>
    <w:rPr>
      <w:rFonts w:ascii="Times New Roman" w:hAnsi="Times New Roman"/>
      <w:b w:val="0"/>
      <w:i w:val="0"/>
      <w:color w:val="0000FF"/>
      <w:sz w:val="22"/>
      <w:u w:val="single"/>
    </w:rPr>
  </w:style>
  <w:style w:type="character" w:customStyle="1" w:styleId="ListLabel43">
    <w:name w:val="ListLabel 43"/>
    <w:qFormat/>
    <w:rsid w:val="00D12845"/>
    <w:rPr>
      <w:rFonts w:ascii="Times New Roman" w:hAnsi="Times New Roman"/>
      <w:b w:val="0"/>
      <w:i w:val="0"/>
      <w:color w:val="0000FF"/>
      <w:sz w:val="22"/>
      <w:u w:val="single"/>
    </w:rPr>
  </w:style>
  <w:style w:type="character" w:customStyle="1" w:styleId="ListLabel44">
    <w:name w:val="ListLabel 44"/>
    <w:qFormat/>
    <w:rsid w:val="00D12845"/>
    <w:rPr>
      <w:b w:val="0"/>
      <w:i w:val="0"/>
      <w:color w:val="000000"/>
      <w:sz w:val="28"/>
      <w:lang w:val="ru-RU"/>
    </w:rPr>
  </w:style>
  <w:style w:type="paragraph" w:customStyle="1" w:styleId="a3">
    <w:name w:val="Заголовок"/>
    <w:basedOn w:val="a"/>
    <w:next w:val="a4"/>
    <w:qFormat/>
    <w:rsid w:val="00D1284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D12845"/>
    <w:pPr>
      <w:spacing w:after="140" w:line="276" w:lineRule="auto"/>
    </w:pPr>
  </w:style>
  <w:style w:type="paragraph" w:styleId="a5">
    <w:name w:val="List"/>
    <w:basedOn w:val="a4"/>
    <w:rsid w:val="00D12845"/>
  </w:style>
  <w:style w:type="paragraph" w:customStyle="1" w:styleId="Caption">
    <w:name w:val="Caption"/>
    <w:basedOn w:val="a"/>
    <w:qFormat/>
    <w:rsid w:val="00D1284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D12845"/>
    <w:pPr>
      <w:suppressLineNumbers/>
    </w:pPr>
  </w:style>
  <w:style w:type="paragraph" w:customStyle="1" w:styleId="a7">
    <w:name w:val="Содержимое таблицы"/>
    <w:basedOn w:val="a"/>
    <w:qFormat/>
    <w:rsid w:val="00D12845"/>
    <w:pPr>
      <w:suppressLineNumbers/>
    </w:pPr>
  </w:style>
  <w:style w:type="paragraph" w:customStyle="1" w:styleId="a8">
    <w:name w:val="Заголовок таблицы"/>
    <w:basedOn w:val="a7"/>
    <w:qFormat/>
    <w:rsid w:val="00D1284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9260</Words>
  <Characters>52785</Characters>
  <Application>Microsoft Office Word</Application>
  <DocSecurity>0</DocSecurity>
  <Lines>439</Lines>
  <Paragraphs>123</Paragraphs>
  <ScaleCrop>false</ScaleCrop>
  <Company/>
  <LinksUpToDate>false</LinksUpToDate>
  <CharactersWithSpaces>61922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 sm</cp:lastModifiedBy>
  <cp:revision>14</cp:revision>
  <dcterms:created xsi:type="dcterms:W3CDTF">2023-09-02T11:46:00Z</dcterms:created>
  <dcterms:modified xsi:type="dcterms:W3CDTF">2024-09-03T06:46:00Z</dcterms:modified>
  <dc:language>ru-RU</dc:language>
</cp:coreProperties>
</file>